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0A" w:rsidRDefault="00C7130A" w:rsidP="00C7130A">
      <w:pPr>
        <w:jc w:val="center"/>
        <w:rPr>
          <w:rFonts w:asciiTheme="majorHAnsi" w:hAnsiTheme="majorHAnsi"/>
          <w:b/>
          <w:sz w:val="28"/>
          <w:szCs w:val="22"/>
        </w:rPr>
      </w:pPr>
    </w:p>
    <w:p w:rsidR="00C7130A" w:rsidRDefault="00C7130A" w:rsidP="00C7130A">
      <w:pPr>
        <w:jc w:val="center"/>
        <w:rPr>
          <w:rFonts w:asciiTheme="majorHAnsi" w:hAnsiTheme="majorHAnsi"/>
          <w:b/>
          <w:sz w:val="28"/>
          <w:szCs w:val="22"/>
        </w:rPr>
      </w:pPr>
    </w:p>
    <w:p w:rsidR="00C7130A" w:rsidRDefault="00C7130A" w:rsidP="00C7130A">
      <w:pPr>
        <w:jc w:val="center"/>
        <w:rPr>
          <w:rFonts w:asciiTheme="majorHAnsi" w:hAnsiTheme="majorHAnsi"/>
          <w:b/>
          <w:sz w:val="28"/>
          <w:szCs w:val="22"/>
        </w:rPr>
      </w:pPr>
    </w:p>
    <w:p w:rsidR="00C7130A" w:rsidRDefault="00C7130A" w:rsidP="00C7130A">
      <w:pPr>
        <w:jc w:val="center"/>
        <w:rPr>
          <w:rFonts w:asciiTheme="majorHAnsi" w:hAnsiTheme="majorHAnsi"/>
          <w:b/>
          <w:sz w:val="28"/>
          <w:szCs w:val="22"/>
        </w:rPr>
      </w:pPr>
    </w:p>
    <w:p w:rsidR="00C7130A" w:rsidRDefault="00C7130A" w:rsidP="00C7130A">
      <w:pPr>
        <w:jc w:val="center"/>
        <w:rPr>
          <w:rFonts w:asciiTheme="majorHAnsi" w:hAnsiTheme="majorHAnsi"/>
          <w:b/>
          <w:sz w:val="28"/>
          <w:szCs w:val="22"/>
        </w:rPr>
      </w:pPr>
    </w:p>
    <w:p w:rsidR="00C7130A" w:rsidRPr="00C7130A" w:rsidRDefault="00C7130A" w:rsidP="00C7130A">
      <w:pPr>
        <w:jc w:val="center"/>
        <w:rPr>
          <w:rFonts w:asciiTheme="majorHAnsi" w:hAnsiTheme="majorHAnsi"/>
          <w:b/>
          <w:sz w:val="28"/>
          <w:szCs w:val="22"/>
        </w:rPr>
      </w:pPr>
      <w:r w:rsidRPr="00C7130A">
        <w:rPr>
          <w:rFonts w:asciiTheme="majorHAnsi" w:hAnsiTheme="majorHAnsi"/>
          <w:b/>
          <w:sz w:val="28"/>
          <w:szCs w:val="22"/>
        </w:rPr>
        <w:t xml:space="preserve">Expression of interest for </w:t>
      </w:r>
    </w:p>
    <w:p w:rsidR="00C7130A" w:rsidRDefault="00C7130A" w:rsidP="00C7130A">
      <w:pPr>
        <w:jc w:val="center"/>
      </w:pPr>
    </w:p>
    <w:p w:rsidR="00C7130A" w:rsidRPr="001760D0" w:rsidRDefault="00C7130A" w:rsidP="00C7130A">
      <w:pPr>
        <w:jc w:val="center"/>
        <w:rPr>
          <w:rFonts w:asciiTheme="majorHAnsi" w:hAnsiTheme="majorHAnsi"/>
          <w:b/>
          <w:sz w:val="28"/>
          <w:szCs w:val="22"/>
        </w:rPr>
      </w:pPr>
      <w:r>
        <w:t>“</w:t>
      </w:r>
      <w:r w:rsidRPr="001760D0">
        <w:rPr>
          <w:rFonts w:asciiTheme="majorHAnsi" w:hAnsiTheme="majorHAnsi"/>
          <w:b/>
          <w:sz w:val="28"/>
          <w:szCs w:val="22"/>
        </w:rPr>
        <w:t xml:space="preserve">Selection of an agency for “Design and Development of 3D City Model using GIS and Modern aerial Data acquisition Techniques” for Jabalpur </w:t>
      </w:r>
    </w:p>
    <w:p w:rsidR="00C7130A" w:rsidRDefault="00C7130A" w:rsidP="00C7130A">
      <w:pPr>
        <w:jc w:val="center"/>
        <w:rPr>
          <w:rFonts w:asciiTheme="majorHAnsi" w:hAnsiTheme="majorHAnsi"/>
          <w:b/>
          <w:sz w:val="28"/>
          <w:szCs w:val="22"/>
        </w:rPr>
      </w:pPr>
    </w:p>
    <w:p w:rsidR="00C7130A" w:rsidRDefault="00C7130A" w:rsidP="00C7130A">
      <w:pPr>
        <w:jc w:val="center"/>
        <w:rPr>
          <w:rFonts w:asciiTheme="majorHAnsi" w:hAnsiTheme="majorHAnsi"/>
          <w:b/>
          <w:sz w:val="28"/>
          <w:szCs w:val="22"/>
        </w:rPr>
      </w:pPr>
    </w:p>
    <w:p w:rsidR="00C7130A" w:rsidRDefault="00C7130A" w:rsidP="00C7130A">
      <w:pPr>
        <w:jc w:val="center"/>
        <w:rPr>
          <w:rFonts w:asciiTheme="majorHAnsi" w:hAnsiTheme="majorHAnsi"/>
          <w:b/>
          <w:sz w:val="28"/>
          <w:szCs w:val="22"/>
        </w:rPr>
      </w:pPr>
    </w:p>
    <w:p w:rsidR="00C7130A" w:rsidRDefault="00C7130A" w:rsidP="00C7130A">
      <w:pPr>
        <w:jc w:val="center"/>
        <w:rPr>
          <w:rFonts w:asciiTheme="majorHAnsi" w:hAnsiTheme="majorHAnsi"/>
          <w:b/>
          <w:sz w:val="28"/>
          <w:szCs w:val="22"/>
        </w:rPr>
      </w:pPr>
    </w:p>
    <w:p w:rsidR="00C7130A" w:rsidRDefault="00C7130A" w:rsidP="00C7130A">
      <w:pPr>
        <w:jc w:val="center"/>
        <w:rPr>
          <w:rFonts w:asciiTheme="majorHAnsi" w:hAnsiTheme="majorHAnsi"/>
          <w:b/>
          <w:sz w:val="28"/>
          <w:szCs w:val="22"/>
        </w:rPr>
      </w:pPr>
    </w:p>
    <w:p w:rsidR="00C7130A" w:rsidRPr="001760D0" w:rsidRDefault="00C7130A" w:rsidP="00C7130A">
      <w:pPr>
        <w:jc w:val="center"/>
        <w:rPr>
          <w:rFonts w:asciiTheme="majorHAnsi" w:hAnsiTheme="majorHAnsi"/>
          <w:b/>
          <w:sz w:val="28"/>
          <w:szCs w:val="22"/>
        </w:rPr>
      </w:pPr>
      <w:r w:rsidRPr="001760D0">
        <w:rPr>
          <w:rFonts w:asciiTheme="majorHAnsi" w:hAnsiTheme="majorHAnsi"/>
          <w:b/>
          <w:sz w:val="28"/>
          <w:szCs w:val="22"/>
        </w:rPr>
        <w:t>Jabalpur Smart City Limited (JSCL)</w:t>
      </w:r>
    </w:p>
    <w:p w:rsidR="00C7130A" w:rsidRPr="001760D0" w:rsidRDefault="00C7130A" w:rsidP="00C7130A">
      <w:pPr>
        <w:jc w:val="center"/>
        <w:rPr>
          <w:rFonts w:asciiTheme="majorHAnsi" w:hAnsiTheme="majorHAnsi"/>
          <w:b/>
          <w:sz w:val="28"/>
          <w:szCs w:val="22"/>
        </w:rPr>
      </w:pPr>
      <w:r w:rsidRPr="001760D0">
        <w:rPr>
          <w:rFonts w:asciiTheme="majorHAnsi" w:hAnsiTheme="majorHAnsi"/>
          <w:b/>
          <w:sz w:val="28"/>
          <w:szCs w:val="22"/>
        </w:rPr>
        <w:t xml:space="preserve">Manas Bhawan, Wright Town Jabalpur </w:t>
      </w:r>
      <w:r w:rsidRPr="001760D0">
        <w:rPr>
          <w:rFonts w:asciiTheme="majorHAnsi" w:hAnsiTheme="majorHAnsi"/>
          <w:b/>
          <w:sz w:val="28"/>
          <w:szCs w:val="22"/>
        </w:rPr>
        <w:br/>
      </w:r>
    </w:p>
    <w:p w:rsidR="00C7130A" w:rsidRDefault="00C7130A"/>
    <w:p w:rsidR="00F124ED" w:rsidRDefault="00C7130A">
      <w:r>
        <w:br w:type="page"/>
      </w:r>
      <w:r w:rsidR="00F124ED" w:rsidRPr="001215CF">
        <w:rPr>
          <w:b/>
          <w:bCs/>
          <w:sz w:val="24"/>
          <w:szCs w:val="22"/>
        </w:rPr>
        <w:lastRenderedPageBreak/>
        <w:t xml:space="preserve">Key </w:t>
      </w:r>
      <w:r w:rsidR="00724AC0">
        <w:rPr>
          <w:b/>
          <w:bCs/>
          <w:sz w:val="24"/>
          <w:szCs w:val="22"/>
        </w:rPr>
        <w:t>Dates:-</w:t>
      </w:r>
    </w:p>
    <w:tbl>
      <w:tblPr>
        <w:tblStyle w:val="TableGrid"/>
        <w:tblpPr w:leftFromText="180" w:rightFromText="180" w:vertAnchor="page" w:horzAnchor="margin" w:tblpY="2206"/>
        <w:tblW w:w="0" w:type="auto"/>
        <w:tblLook w:val="04A0"/>
      </w:tblPr>
      <w:tblGrid>
        <w:gridCol w:w="3192"/>
        <w:gridCol w:w="3192"/>
        <w:gridCol w:w="3192"/>
      </w:tblGrid>
      <w:tr w:rsidR="00F124ED" w:rsidTr="00F124ED">
        <w:tc>
          <w:tcPr>
            <w:tcW w:w="3192" w:type="dxa"/>
          </w:tcPr>
          <w:p w:rsidR="00F124ED" w:rsidRPr="00F124ED" w:rsidRDefault="00F124ED" w:rsidP="00F124ED">
            <w:pPr>
              <w:pStyle w:val="Heading1"/>
              <w:jc w:val="center"/>
              <w:outlineLvl w:val="0"/>
              <w:rPr>
                <w:b w:val="0"/>
                <w:bCs w:val="0"/>
                <w:color w:val="000000" w:themeColor="text1"/>
                <w:sz w:val="22"/>
                <w:szCs w:val="22"/>
              </w:rPr>
            </w:pPr>
            <w:r w:rsidRPr="00F124ED">
              <w:rPr>
                <w:b w:val="0"/>
                <w:bCs w:val="0"/>
                <w:color w:val="000000" w:themeColor="text1"/>
                <w:sz w:val="22"/>
                <w:szCs w:val="22"/>
              </w:rPr>
              <w:t>Last date (deadline) for EoI response</w:t>
            </w:r>
          </w:p>
        </w:tc>
        <w:tc>
          <w:tcPr>
            <w:tcW w:w="3192" w:type="dxa"/>
          </w:tcPr>
          <w:p w:rsidR="00F124ED" w:rsidRPr="00F124ED" w:rsidRDefault="00F124ED" w:rsidP="00F124ED">
            <w:pPr>
              <w:pStyle w:val="Heading1"/>
              <w:jc w:val="center"/>
              <w:outlineLvl w:val="0"/>
              <w:rPr>
                <w:b w:val="0"/>
                <w:bCs w:val="0"/>
                <w:color w:val="000000" w:themeColor="text1"/>
                <w:sz w:val="22"/>
                <w:szCs w:val="22"/>
              </w:rPr>
            </w:pPr>
            <w:r w:rsidRPr="00F124ED">
              <w:rPr>
                <w:b w:val="0"/>
                <w:bCs w:val="0"/>
                <w:color w:val="000000" w:themeColor="text1"/>
                <w:sz w:val="22"/>
                <w:szCs w:val="22"/>
              </w:rPr>
              <w:t xml:space="preserve">a. Feedback &amp; suggestions in response to the EOI, should be submitted </w:t>
            </w:r>
            <w:r w:rsidR="007F13A5">
              <w:rPr>
                <w:b w:val="0"/>
                <w:bCs w:val="0"/>
                <w:color w:val="000000" w:themeColor="text1"/>
                <w:sz w:val="22"/>
                <w:szCs w:val="22"/>
              </w:rPr>
              <w:t xml:space="preserve">online on </w:t>
            </w:r>
            <w:hyperlink r:id="rId7" w:history="1">
              <w:r w:rsidR="007F13A5" w:rsidRPr="00BF3BCA">
                <w:rPr>
                  <w:rStyle w:val="Hyperlink"/>
                  <w:b w:val="0"/>
                  <w:bCs w:val="0"/>
                  <w:sz w:val="22"/>
                  <w:szCs w:val="22"/>
                </w:rPr>
                <w:t>www.mpenders.gov.in</w:t>
              </w:r>
            </w:hyperlink>
            <w:r w:rsidR="007F13A5">
              <w:rPr>
                <w:b w:val="0"/>
                <w:bCs w:val="0"/>
                <w:color w:val="000000" w:themeColor="text1"/>
                <w:sz w:val="22"/>
                <w:szCs w:val="22"/>
              </w:rPr>
              <w:t xml:space="preserve"> </w:t>
            </w:r>
            <w:r w:rsidRPr="00F124ED">
              <w:rPr>
                <w:b w:val="0"/>
                <w:bCs w:val="0"/>
                <w:color w:val="000000" w:themeColor="text1"/>
                <w:sz w:val="22"/>
                <w:szCs w:val="22"/>
              </w:rPr>
              <w:t>Latest by 02/10/2019 up to 15:00 hrs.</w:t>
            </w:r>
          </w:p>
          <w:p w:rsidR="00F124ED" w:rsidRPr="00F124ED" w:rsidRDefault="00F124ED" w:rsidP="00B423B6">
            <w:pPr>
              <w:pStyle w:val="Heading1"/>
              <w:jc w:val="center"/>
              <w:outlineLvl w:val="0"/>
              <w:rPr>
                <w:b w:val="0"/>
                <w:bCs w:val="0"/>
                <w:color w:val="000000" w:themeColor="text1"/>
                <w:sz w:val="22"/>
                <w:szCs w:val="22"/>
              </w:rPr>
            </w:pPr>
            <w:r w:rsidRPr="00F124ED">
              <w:rPr>
                <w:b w:val="0"/>
                <w:bCs w:val="0"/>
                <w:color w:val="000000" w:themeColor="text1"/>
                <w:sz w:val="22"/>
                <w:szCs w:val="22"/>
              </w:rPr>
              <w:t>b. Hard copy of the responses (duly signed) through Speed Post or Courier or in person. Latest by 0</w:t>
            </w:r>
            <w:r w:rsidR="00B423B6">
              <w:rPr>
                <w:b w:val="0"/>
                <w:bCs w:val="0"/>
                <w:color w:val="000000" w:themeColor="text1"/>
                <w:sz w:val="22"/>
                <w:szCs w:val="22"/>
              </w:rPr>
              <w:t>4</w:t>
            </w:r>
            <w:r w:rsidRPr="00F124ED">
              <w:rPr>
                <w:b w:val="0"/>
                <w:bCs w:val="0"/>
                <w:color w:val="000000" w:themeColor="text1"/>
                <w:sz w:val="22"/>
                <w:szCs w:val="22"/>
              </w:rPr>
              <w:t>/10/2019 up to 15:00 hrs. at the following address: CEO Jabalpur smart city limited, mans bhawan , Wright town Jabalpur-482001.</w:t>
            </w:r>
          </w:p>
        </w:tc>
        <w:tc>
          <w:tcPr>
            <w:tcW w:w="3192" w:type="dxa"/>
          </w:tcPr>
          <w:p w:rsidR="00F124ED" w:rsidRDefault="00F124ED" w:rsidP="00F124ED">
            <w:pPr>
              <w:pStyle w:val="Heading1"/>
              <w:jc w:val="center"/>
              <w:outlineLvl w:val="0"/>
            </w:pPr>
          </w:p>
        </w:tc>
      </w:tr>
      <w:tr w:rsidR="00F124ED" w:rsidTr="00F124ED">
        <w:tc>
          <w:tcPr>
            <w:tcW w:w="3192" w:type="dxa"/>
          </w:tcPr>
          <w:p w:rsidR="00F124ED" w:rsidRPr="00F124ED" w:rsidRDefault="00F124ED" w:rsidP="00F124ED">
            <w:pPr>
              <w:pStyle w:val="Heading1"/>
              <w:jc w:val="center"/>
              <w:outlineLvl w:val="0"/>
              <w:rPr>
                <w:b w:val="0"/>
                <w:bCs w:val="0"/>
                <w:color w:val="000000" w:themeColor="text1"/>
                <w:sz w:val="22"/>
                <w:szCs w:val="22"/>
              </w:rPr>
            </w:pPr>
            <w:r w:rsidRPr="00F124ED">
              <w:rPr>
                <w:b w:val="0"/>
                <w:bCs w:val="0"/>
                <w:color w:val="000000" w:themeColor="text1"/>
                <w:sz w:val="22"/>
                <w:szCs w:val="22"/>
              </w:rPr>
              <w:t>Presentation cum POC</w:t>
            </w:r>
          </w:p>
        </w:tc>
        <w:tc>
          <w:tcPr>
            <w:tcW w:w="3192" w:type="dxa"/>
          </w:tcPr>
          <w:p w:rsidR="00F124ED" w:rsidRPr="00F124ED" w:rsidRDefault="00F124ED" w:rsidP="00F124ED">
            <w:pPr>
              <w:pStyle w:val="Heading1"/>
              <w:jc w:val="center"/>
              <w:outlineLvl w:val="0"/>
              <w:rPr>
                <w:b w:val="0"/>
                <w:bCs w:val="0"/>
                <w:color w:val="000000" w:themeColor="text1"/>
                <w:sz w:val="22"/>
                <w:szCs w:val="22"/>
              </w:rPr>
            </w:pPr>
            <w:r w:rsidRPr="00F124ED">
              <w:rPr>
                <w:b w:val="0"/>
                <w:bCs w:val="0"/>
                <w:color w:val="000000" w:themeColor="text1"/>
                <w:sz w:val="22"/>
                <w:szCs w:val="22"/>
              </w:rPr>
              <w:t>04-10-2019 at 12.00</w:t>
            </w:r>
          </w:p>
        </w:tc>
        <w:tc>
          <w:tcPr>
            <w:tcW w:w="3192" w:type="dxa"/>
          </w:tcPr>
          <w:p w:rsidR="00F124ED" w:rsidRDefault="00F124ED" w:rsidP="00F124ED">
            <w:pPr>
              <w:pStyle w:val="Heading1"/>
              <w:jc w:val="center"/>
              <w:outlineLvl w:val="0"/>
            </w:pPr>
          </w:p>
        </w:tc>
      </w:tr>
      <w:tr w:rsidR="00F124ED" w:rsidTr="00F124ED">
        <w:tc>
          <w:tcPr>
            <w:tcW w:w="3192" w:type="dxa"/>
          </w:tcPr>
          <w:p w:rsidR="00F124ED" w:rsidRPr="00F124ED" w:rsidRDefault="00F124ED" w:rsidP="00F124ED">
            <w:pPr>
              <w:pStyle w:val="Heading1"/>
              <w:jc w:val="center"/>
              <w:outlineLvl w:val="0"/>
              <w:rPr>
                <w:b w:val="0"/>
                <w:bCs w:val="0"/>
                <w:color w:val="000000" w:themeColor="text1"/>
                <w:sz w:val="22"/>
                <w:szCs w:val="22"/>
              </w:rPr>
            </w:pPr>
            <w:r w:rsidRPr="00F124ED">
              <w:rPr>
                <w:b w:val="0"/>
                <w:bCs w:val="0"/>
                <w:color w:val="000000" w:themeColor="text1"/>
                <w:sz w:val="22"/>
                <w:szCs w:val="22"/>
              </w:rPr>
              <w:t>Website to download EoI</w:t>
            </w:r>
          </w:p>
        </w:tc>
        <w:tc>
          <w:tcPr>
            <w:tcW w:w="3192" w:type="dxa"/>
          </w:tcPr>
          <w:p w:rsidR="00F124ED" w:rsidRPr="00F124ED" w:rsidRDefault="008F12AF" w:rsidP="00F124ED">
            <w:pPr>
              <w:pStyle w:val="Heading1"/>
              <w:jc w:val="center"/>
              <w:outlineLvl w:val="0"/>
              <w:rPr>
                <w:b w:val="0"/>
                <w:bCs w:val="0"/>
                <w:color w:val="000000" w:themeColor="text1"/>
                <w:sz w:val="22"/>
                <w:szCs w:val="22"/>
              </w:rPr>
            </w:pPr>
            <w:hyperlink r:id="rId8" w:history="1">
              <w:r w:rsidR="00F124ED" w:rsidRPr="00F124ED">
                <w:rPr>
                  <w:rStyle w:val="Hyperlink"/>
                  <w:b w:val="0"/>
                  <w:bCs w:val="0"/>
                  <w:color w:val="000000" w:themeColor="text1"/>
                  <w:sz w:val="22"/>
                  <w:szCs w:val="22"/>
                </w:rPr>
                <w:t>www.mptenders.gov.in</w:t>
              </w:r>
            </w:hyperlink>
          </w:p>
          <w:p w:rsidR="00F124ED" w:rsidRPr="00F124ED" w:rsidRDefault="008F12AF" w:rsidP="00F124ED">
            <w:pPr>
              <w:jc w:val="center"/>
              <w:rPr>
                <w:color w:val="000000" w:themeColor="text1"/>
                <w:szCs w:val="22"/>
              </w:rPr>
            </w:pPr>
            <w:hyperlink r:id="rId9" w:history="1">
              <w:r w:rsidR="00F124ED" w:rsidRPr="00F124ED">
                <w:rPr>
                  <w:rStyle w:val="Hyperlink"/>
                  <w:color w:val="000000" w:themeColor="text1"/>
                  <w:szCs w:val="22"/>
                </w:rPr>
                <w:t>www.jscljabalpur.org</w:t>
              </w:r>
            </w:hyperlink>
          </w:p>
        </w:tc>
        <w:tc>
          <w:tcPr>
            <w:tcW w:w="3192" w:type="dxa"/>
          </w:tcPr>
          <w:p w:rsidR="00F124ED" w:rsidRDefault="00F124ED" w:rsidP="00F124ED">
            <w:pPr>
              <w:pStyle w:val="Heading1"/>
              <w:jc w:val="center"/>
              <w:outlineLvl w:val="0"/>
            </w:pPr>
          </w:p>
        </w:tc>
      </w:tr>
      <w:tr w:rsidR="002519A4" w:rsidTr="00F124ED">
        <w:tc>
          <w:tcPr>
            <w:tcW w:w="3192" w:type="dxa"/>
          </w:tcPr>
          <w:p w:rsidR="002519A4" w:rsidRPr="00F124ED" w:rsidRDefault="002519A4" w:rsidP="00F124ED">
            <w:pPr>
              <w:pStyle w:val="Heading1"/>
              <w:jc w:val="center"/>
              <w:outlineLvl w:val="0"/>
              <w:rPr>
                <w:b w:val="0"/>
                <w:bCs w:val="0"/>
                <w:color w:val="000000" w:themeColor="text1"/>
                <w:sz w:val="22"/>
                <w:szCs w:val="22"/>
              </w:rPr>
            </w:pPr>
            <w:r>
              <w:rPr>
                <w:b w:val="0"/>
                <w:bCs w:val="0"/>
                <w:color w:val="000000" w:themeColor="text1"/>
                <w:sz w:val="22"/>
                <w:szCs w:val="22"/>
              </w:rPr>
              <w:t>Document cost</w:t>
            </w:r>
          </w:p>
        </w:tc>
        <w:tc>
          <w:tcPr>
            <w:tcW w:w="3192" w:type="dxa"/>
          </w:tcPr>
          <w:p w:rsidR="002519A4" w:rsidRPr="00F124ED" w:rsidRDefault="002519A4" w:rsidP="00F124ED">
            <w:pPr>
              <w:pStyle w:val="Heading1"/>
              <w:jc w:val="center"/>
              <w:outlineLvl w:val="0"/>
              <w:rPr>
                <w:b w:val="0"/>
                <w:bCs w:val="0"/>
                <w:color w:val="000000" w:themeColor="text1"/>
                <w:sz w:val="22"/>
                <w:szCs w:val="22"/>
              </w:rPr>
            </w:pPr>
            <w:r>
              <w:rPr>
                <w:b w:val="0"/>
                <w:bCs w:val="0"/>
                <w:color w:val="000000" w:themeColor="text1"/>
                <w:sz w:val="22"/>
                <w:szCs w:val="22"/>
              </w:rPr>
              <w:t>2000.00</w:t>
            </w:r>
          </w:p>
        </w:tc>
        <w:tc>
          <w:tcPr>
            <w:tcW w:w="3192" w:type="dxa"/>
          </w:tcPr>
          <w:p w:rsidR="002519A4" w:rsidRDefault="002519A4" w:rsidP="00F124ED">
            <w:pPr>
              <w:pStyle w:val="Heading1"/>
              <w:jc w:val="center"/>
              <w:outlineLvl w:val="0"/>
            </w:pPr>
          </w:p>
        </w:tc>
      </w:tr>
    </w:tbl>
    <w:p w:rsidR="005333E8" w:rsidRDefault="009F2FE2">
      <w:pPr>
        <w:rPr>
          <w:b/>
          <w:bCs/>
          <w:szCs w:val="22"/>
        </w:rPr>
      </w:pPr>
      <w:r>
        <w:rPr>
          <w:szCs w:val="22"/>
        </w:rPr>
        <w:br w:type="page"/>
      </w:r>
      <w:bookmarkStart w:id="0" w:name="_Toc3493739"/>
      <w:r w:rsidR="005333E8" w:rsidRPr="005333E8">
        <w:rPr>
          <w:b/>
          <w:bCs/>
          <w:sz w:val="32"/>
          <w:szCs w:val="32"/>
        </w:rPr>
        <w:lastRenderedPageBreak/>
        <w:t>Index</w:t>
      </w:r>
    </w:p>
    <w:p w:rsidR="005333E8" w:rsidRPr="00CE3EA1" w:rsidRDefault="005333E8" w:rsidP="005333E8">
      <w:pPr>
        <w:pStyle w:val="ListParagraph"/>
        <w:numPr>
          <w:ilvl w:val="0"/>
          <w:numId w:val="5"/>
        </w:numPr>
        <w:rPr>
          <w:rFonts w:asciiTheme="majorHAnsi" w:hAnsiTheme="majorHAnsi" w:cs="Cambria"/>
          <w:b/>
          <w:bCs/>
          <w:spacing w:val="-6"/>
          <w:w w:val="105"/>
        </w:rPr>
      </w:pPr>
      <w:r w:rsidRPr="00CE3EA1">
        <w:rPr>
          <w:rFonts w:asciiTheme="majorHAnsi" w:hAnsiTheme="majorHAnsi" w:cs="Cambria"/>
          <w:b/>
          <w:bCs/>
          <w:spacing w:val="-6"/>
          <w:w w:val="105"/>
        </w:rPr>
        <w:t xml:space="preserve">Introduction </w:t>
      </w:r>
    </w:p>
    <w:p w:rsidR="005333E8" w:rsidRPr="00CE3EA1" w:rsidRDefault="005333E8" w:rsidP="005333E8">
      <w:pPr>
        <w:pStyle w:val="ListParagraph"/>
        <w:numPr>
          <w:ilvl w:val="0"/>
          <w:numId w:val="5"/>
        </w:numPr>
        <w:rPr>
          <w:rFonts w:asciiTheme="majorHAnsi" w:hAnsiTheme="majorHAnsi" w:cs="Cambria"/>
          <w:b/>
          <w:bCs/>
          <w:spacing w:val="-6"/>
          <w:w w:val="105"/>
        </w:rPr>
      </w:pPr>
      <w:r w:rsidRPr="00CE3EA1">
        <w:rPr>
          <w:rFonts w:asciiTheme="majorHAnsi" w:hAnsiTheme="majorHAnsi" w:cs="Cambria"/>
          <w:b/>
          <w:bCs/>
          <w:spacing w:val="-6"/>
          <w:w w:val="105"/>
        </w:rPr>
        <w:t>Scope of Work</w:t>
      </w:r>
    </w:p>
    <w:p w:rsidR="005333E8" w:rsidRPr="00CE3EA1" w:rsidRDefault="005333E8" w:rsidP="005333E8">
      <w:pPr>
        <w:pStyle w:val="ListParagraph"/>
        <w:numPr>
          <w:ilvl w:val="0"/>
          <w:numId w:val="5"/>
        </w:numPr>
        <w:rPr>
          <w:rFonts w:asciiTheme="majorHAnsi" w:hAnsiTheme="majorHAnsi" w:cs="Cambria"/>
          <w:b/>
          <w:bCs/>
          <w:spacing w:val="-6"/>
          <w:w w:val="105"/>
        </w:rPr>
      </w:pPr>
      <w:r>
        <w:rPr>
          <w:rFonts w:asciiTheme="majorHAnsi" w:hAnsiTheme="majorHAnsi" w:cs="Cambria"/>
          <w:b/>
          <w:bCs/>
          <w:spacing w:val="-6"/>
          <w:w w:val="105"/>
        </w:rPr>
        <w:t xml:space="preserve">.  </w:t>
      </w:r>
      <w:r w:rsidRPr="00532060">
        <w:rPr>
          <w:rFonts w:asciiTheme="majorHAnsi" w:hAnsiTheme="majorHAnsi" w:cs="Cambria"/>
          <w:b/>
          <w:bCs/>
          <w:spacing w:val="-6"/>
          <w:w w:val="105"/>
        </w:rPr>
        <w:t>Coverage area</w:t>
      </w:r>
    </w:p>
    <w:p w:rsidR="005333E8" w:rsidRPr="00CE3EA1" w:rsidRDefault="005333E8" w:rsidP="005333E8">
      <w:pPr>
        <w:pStyle w:val="ListParagraph"/>
        <w:numPr>
          <w:ilvl w:val="0"/>
          <w:numId w:val="5"/>
        </w:numPr>
        <w:rPr>
          <w:rFonts w:asciiTheme="majorHAnsi" w:hAnsiTheme="majorHAnsi" w:cs="Cambria"/>
          <w:b/>
          <w:bCs/>
          <w:spacing w:val="-6"/>
          <w:w w:val="105"/>
        </w:rPr>
      </w:pPr>
      <w:r w:rsidRPr="00514DE6">
        <w:rPr>
          <w:rFonts w:asciiTheme="majorHAnsi" w:hAnsiTheme="majorHAnsi" w:cs="Cambria"/>
          <w:b/>
          <w:bCs/>
          <w:spacing w:val="-6"/>
          <w:w w:val="105"/>
        </w:rPr>
        <w:t>General Information</w:t>
      </w:r>
    </w:p>
    <w:p w:rsidR="005333E8" w:rsidRPr="00CE3EA1" w:rsidRDefault="005333E8" w:rsidP="005333E8">
      <w:pPr>
        <w:pStyle w:val="ListParagraph"/>
        <w:numPr>
          <w:ilvl w:val="0"/>
          <w:numId w:val="5"/>
        </w:numPr>
        <w:rPr>
          <w:rFonts w:asciiTheme="majorHAnsi" w:hAnsiTheme="majorHAnsi" w:cs="Cambria"/>
          <w:b/>
          <w:bCs/>
          <w:spacing w:val="-6"/>
          <w:w w:val="105"/>
        </w:rPr>
      </w:pPr>
      <w:r w:rsidRPr="00CE3EA1">
        <w:rPr>
          <w:rFonts w:asciiTheme="majorHAnsi" w:hAnsiTheme="majorHAnsi" w:cs="Cambria"/>
          <w:b/>
          <w:bCs/>
          <w:spacing w:val="-6"/>
          <w:w w:val="105"/>
        </w:rPr>
        <w:t>Concept Note</w:t>
      </w:r>
    </w:p>
    <w:p w:rsidR="005333E8" w:rsidRPr="00CE3EA1" w:rsidRDefault="005333E8" w:rsidP="005333E8">
      <w:pPr>
        <w:pStyle w:val="ListParagraph"/>
        <w:numPr>
          <w:ilvl w:val="0"/>
          <w:numId w:val="5"/>
        </w:numPr>
        <w:rPr>
          <w:rFonts w:asciiTheme="majorHAnsi" w:hAnsiTheme="majorHAnsi" w:cs="Cambria"/>
          <w:b/>
          <w:bCs/>
          <w:spacing w:val="-6"/>
          <w:w w:val="105"/>
        </w:rPr>
      </w:pPr>
      <w:r w:rsidRPr="00CE3EA1">
        <w:rPr>
          <w:rFonts w:asciiTheme="majorHAnsi" w:hAnsiTheme="majorHAnsi" w:cs="Cambria"/>
          <w:b/>
          <w:bCs/>
          <w:spacing w:val="-6"/>
          <w:w w:val="105"/>
        </w:rPr>
        <w:t>Completeness of the EoI Response:</w:t>
      </w:r>
    </w:p>
    <w:p w:rsidR="005333E8" w:rsidRPr="00CE3EA1" w:rsidRDefault="005333E8" w:rsidP="005333E8">
      <w:pPr>
        <w:pStyle w:val="ListParagraph"/>
        <w:numPr>
          <w:ilvl w:val="0"/>
          <w:numId w:val="5"/>
        </w:numPr>
        <w:rPr>
          <w:rFonts w:asciiTheme="majorHAnsi" w:hAnsiTheme="majorHAnsi" w:cs="Cambria"/>
          <w:b/>
          <w:bCs/>
          <w:spacing w:val="-6"/>
          <w:w w:val="105"/>
        </w:rPr>
      </w:pPr>
      <w:r w:rsidRPr="00CE3EA1">
        <w:rPr>
          <w:rFonts w:asciiTheme="majorHAnsi" w:hAnsiTheme="majorHAnsi" w:cs="Cambria"/>
          <w:b/>
          <w:bCs/>
          <w:spacing w:val="-6"/>
          <w:w w:val="105"/>
        </w:rPr>
        <w:t>EoI Preparation Cost</w:t>
      </w:r>
    </w:p>
    <w:p w:rsidR="005333E8" w:rsidRPr="00CE3EA1" w:rsidRDefault="005333E8" w:rsidP="005333E8">
      <w:pPr>
        <w:pStyle w:val="ListParagraph"/>
        <w:numPr>
          <w:ilvl w:val="0"/>
          <w:numId w:val="5"/>
        </w:numPr>
        <w:rPr>
          <w:rFonts w:asciiTheme="majorHAnsi" w:hAnsiTheme="majorHAnsi" w:cs="Cambria"/>
          <w:b/>
          <w:bCs/>
          <w:spacing w:val="-6"/>
          <w:w w:val="105"/>
        </w:rPr>
      </w:pPr>
      <w:r w:rsidRPr="00CE3EA1">
        <w:rPr>
          <w:rFonts w:asciiTheme="majorHAnsi" w:hAnsiTheme="majorHAnsi" w:cs="Cambria"/>
          <w:b/>
          <w:bCs/>
          <w:spacing w:val="-6"/>
          <w:w w:val="105"/>
        </w:rPr>
        <w:t>Sealing, marking and submission of EoI</w:t>
      </w:r>
    </w:p>
    <w:p w:rsidR="005333E8" w:rsidRPr="00CE3EA1" w:rsidRDefault="005333E8" w:rsidP="005333E8">
      <w:pPr>
        <w:pStyle w:val="ListParagraph"/>
        <w:numPr>
          <w:ilvl w:val="0"/>
          <w:numId w:val="5"/>
        </w:numPr>
        <w:rPr>
          <w:rFonts w:asciiTheme="majorHAnsi" w:hAnsiTheme="majorHAnsi" w:cs="Cambria"/>
          <w:b/>
          <w:bCs/>
          <w:spacing w:val="-6"/>
          <w:w w:val="105"/>
        </w:rPr>
      </w:pPr>
      <w:r w:rsidRPr="00CE3EA1">
        <w:rPr>
          <w:rFonts w:asciiTheme="majorHAnsi" w:hAnsiTheme="majorHAnsi" w:cs="Cambria"/>
          <w:b/>
          <w:bCs/>
          <w:spacing w:val="-6"/>
          <w:w w:val="105"/>
        </w:rPr>
        <w:t>Late Submission of Proposal for EoI</w:t>
      </w:r>
    </w:p>
    <w:p w:rsidR="005333E8" w:rsidRPr="00CE3EA1" w:rsidRDefault="005333E8" w:rsidP="005333E8">
      <w:pPr>
        <w:pStyle w:val="ListParagraph"/>
        <w:numPr>
          <w:ilvl w:val="0"/>
          <w:numId w:val="5"/>
        </w:numPr>
        <w:rPr>
          <w:rFonts w:asciiTheme="majorHAnsi" w:hAnsiTheme="majorHAnsi" w:cs="Cambria"/>
          <w:b/>
          <w:bCs/>
          <w:spacing w:val="-6"/>
          <w:w w:val="105"/>
        </w:rPr>
      </w:pPr>
      <w:r w:rsidRPr="00CE3EA1">
        <w:rPr>
          <w:rFonts w:asciiTheme="majorHAnsi" w:hAnsiTheme="majorHAnsi" w:cs="Cambria"/>
          <w:b/>
          <w:bCs/>
          <w:spacing w:val="-6"/>
          <w:w w:val="105"/>
        </w:rPr>
        <w:t>Language of Bids</w:t>
      </w:r>
    </w:p>
    <w:p w:rsidR="005333E8" w:rsidRPr="00CE3EA1" w:rsidRDefault="005333E8" w:rsidP="005333E8">
      <w:pPr>
        <w:pStyle w:val="ListParagraph"/>
        <w:numPr>
          <w:ilvl w:val="0"/>
          <w:numId w:val="5"/>
        </w:numPr>
        <w:rPr>
          <w:rFonts w:asciiTheme="majorHAnsi" w:hAnsiTheme="majorHAnsi" w:cs="Cambria"/>
          <w:b/>
          <w:bCs/>
          <w:spacing w:val="-6"/>
          <w:w w:val="105"/>
        </w:rPr>
      </w:pPr>
      <w:r w:rsidRPr="00CE3EA1">
        <w:rPr>
          <w:rFonts w:asciiTheme="majorHAnsi" w:hAnsiTheme="majorHAnsi" w:cs="Cambria"/>
          <w:b/>
          <w:bCs/>
          <w:spacing w:val="-6"/>
          <w:w w:val="105"/>
        </w:rPr>
        <w:t>Evaluation of EoI</w:t>
      </w:r>
    </w:p>
    <w:p w:rsidR="005333E8" w:rsidRPr="00CE3EA1" w:rsidRDefault="005333E8" w:rsidP="005333E8">
      <w:pPr>
        <w:pStyle w:val="ListParagraph"/>
        <w:numPr>
          <w:ilvl w:val="0"/>
          <w:numId w:val="5"/>
        </w:numPr>
        <w:rPr>
          <w:rFonts w:asciiTheme="majorHAnsi" w:hAnsiTheme="majorHAnsi" w:cs="Cambria"/>
          <w:b/>
          <w:bCs/>
          <w:spacing w:val="-6"/>
          <w:w w:val="105"/>
        </w:rPr>
      </w:pPr>
      <w:r w:rsidRPr="00CE3EA1">
        <w:rPr>
          <w:rFonts w:asciiTheme="majorHAnsi" w:hAnsiTheme="majorHAnsi" w:cs="Cambria"/>
          <w:b/>
          <w:bCs/>
          <w:spacing w:val="-6"/>
          <w:w w:val="105"/>
        </w:rPr>
        <w:t>Key Suggestions</w:t>
      </w:r>
    </w:p>
    <w:p w:rsidR="005333E8" w:rsidRPr="00CE3EA1" w:rsidRDefault="005333E8" w:rsidP="005333E8">
      <w:pPr>
        <w:pStyle w:val="ListParagraph"/>
        <w:numPr>
          <w:ilvl w:val="0"/>
          <w:numId w:val="5"/>
        </w:numPr>
        <w:rPr>
          <w:rFonts w:asciiTheme="majorHAnsi" w:hAnsiTheme="majorHAnsi" w:cs="Cambria"/>
          <w:b/>
          <w:bCs/>
          <w:spacing w:val="-6"/>
          <w:w w:val="105"/>
        </w:rPr>
      </w:pPr>
      <w:r w:rsidRPr="00CE3EA1">
        <w:rPr>
          <w:rFonts w:asciiTheme="majorHAnsi" w:hAnsiTheme="majorHAnsi" w:cs="Cambria"/>
          <w:b/>
          <w:bCs/>
          <w:spacing w:val="-6"/>
          <w:w w:val="105"/>
        </w:rPr>
        <w:t>No obligation to issue of RFP</w:t>
      </w:r>
    </w:p>
    <w:p w:rsidR="005333E8" w:rsidRPr="00CE3EA1" w:rsidRDefault="005333E8" w:rsidP="005333E8">
      <w:pPr>
        <w:pStyle w:val="ListParagraph"/>
        <w:numPr>
          <w:ilvl w:val="0"/>
          <w:numId w:val="5"/>
        </w:numPr>
        <w:rPr>
          <w:rFonts w:asciiTheme="majorHAnsi" w:hAnsiTheme="majorHAnsi" w:cs="Cambria"/>
          <w:b/>
          <w:bCs/>
          <w:spacing w:val="-6"/>
          <w:w w:val="105"/>
        </w:rPr>
      </w:pPr>
      <w:r w:rsidRPr="00CE3EA1">
        <w:rPr>
          <w:rFonts w:asciiTheme="majorHAnsi" w:hAnsiTheme="majorHAnsi" w:cs="Cambria"/>
          <w:b/>
          <w:bCs/>
          <w:spacing w:val="-6"/>
          <w:w w:val="105"/>
        </w:rPr>
        <w:t>Right to cancel the EoI Process</w:t>
      </w:r>
    </w:p>
    <w:p w:rsidR="005333E8" w:rsidRPr="00CE3EA1" w:rsidRDefault="005333E8" w:rsidP="005333E8">
      <w:pPr>
        <w:pStyle w:val="ListParagraph"/>
        <w:numPr>
          <w:ilvl w:val="0"/>
          <w:numId w:val="5"/>
        </w:numPr>
        <w:rPr>
          <w:rFonts w:asciiTheme="majorHAnsi" w:hAnsiTheme="majorHAnsi" w:cs="Cambria"/>
          <w:b/>
          <w:bCs/>
          <w:spacing w:val="-6"/>
          <w:w w:val="105"/>
        </w:rPr>
      </w:pPr>
      <w:r w:rsidRPr="00CE3EA1">
        <w:rPr>
          <w:rFonts w:asciiTheme="majorHAnsi" w:hAnsiTheme="majorHAnsi" w:cs="Cambria"/>
          <w:b/>
          <w:bCs/>
          <w:spacing w:val="-6"/>
          <w:w w:val="105"/>
        </w:rPr>
        <w:t>Specific formats for the Applicants to fill in the details</w:t>
      </w:r>
    </w:p>
    <w:p w:rsidR="005333E8" w:rsidRPr="00CE3EA1" w:rsidRDefault="005333E8">
      <w:pPr>
        <w:rPr>
          <w:rFonts w:asciiTheme="majorHAnsi" w:eastAsia="Calibri" w:hAnsiTheme="majorHAnsi" w:cs="Cambria"/>
          <w:b/>
          <w:bCs/>
          <w:spacing w:val="-6"/>
          <w:w w:val="105"/>
          <w:szCs w:val="22"/>
          <w:lang w:eastAsia="en-US" w:bidi="ar-SA"/>
        </w:rPr>
      </w:pPr>
      <w:r w:rsidRPr="00CE3EA1">
        <w:rPr>
          <w:rFonts w:asciiTheme="majorHAnsi" w:eastAsia="Calibri" w:hAnsiTheme="majorHAnsi" w:cs="Cambria"/>
          <w:b/>
          <w:bCs/>
          <w:spacing w:val="-6"/>
          <w:w w:val="105"/>
          <w:szCs w:val="22"/>
          <w:lang w:eastAsia="en-US" w:bidi="ar-SA"/>
        </w:rPr>
        <w:br w:type="page"/>
      </w:r>
    </w:p>
    <w:p w:rsidR="009F2FE2" w:rsidRPr="001760D0" w:rsidRDefault="009F2FE2" w:rsidP="009F2FE2">
      <w:pPr>
        <w:pStyle w:val="Heading1"/>
        <w:rPr>
          <w:color w:val="auto"/>
          <w:sz w:val="22"/>
          <w:szCs w:val="22"/>
        </w:rPr>
      </w:pPr>
      <w:r w:rsidRPr="001760D0">
        <w:rPr>
          <w:color w:val="auto"/>
          <w:sz w:val="22"/>
          <w:szCs w:val="22"/>
        </w:rPr>
        <w:lastRenderedPageBreak/>
        <w:t>1. Introduction</w:t>
      </w:r>
      <w:bookmarkEnd w:id="0"/>
      <w:r w:rsidRPr="001760D0">
        <w:rPr>
          <w:color w:val="auto"/>
          <w:sz w:val="22"/>
          <w:szCs w:val="22"/>
        </w:rPr>
        <w:t xml:space="preserve"> </w:t>
      </w:r>
    </w:p>
    <w:p w:rsidR="009F2FE2" w:rsidRPr="001760D0" w:rsidRDefault="009F2FE2" w:rsidP="009F2FE2">
      <w:pPr>
        <w:pStyle w:val="Heading2"/>
        <w:rPr>
          <w:color w:val="auto"/>
          <w:sz w:val="22"/>
          <w:szCs w:val="22"/>
        </w:rPr>
      </w:pPr>
      <w:bookmarkStart w:id="1" w:name="_Toc3493622"/>
      <w:bookmarkStart w:id="2" w:name="_Toc3493740"/>
      <w:r w:rsidRPr="001760D0">
        <w:rPr>
          <w:color w:val="auto"/>
          <w:sz w:val="22"/>
          <w:szCs w:val="22"/>
        </w:rPr>
        <w:t>1.1 Background</w:t>
      </w:r>
      <w:bookmarkEnd w:id="1"/>
      <w:bookmarkEnd w:id="2"/>
    </w:p>
    <w:p w:rsidR="009F2FE2" w:rsidRPr="001760D0" w:rsidRDefault="009F2FE2" w:rsidP="009F2FE2">
      <w:pPr>
        <w:spacing w:before="100" w:beforeAutospacing="1" w:after="100" w:afterAutospacing="1" w:line="288" w:lineRule="auto"/>
        <w:jc w:val="both"/>
        <w:rPr>
          <w:rFonts w:asciiTheme="majorHAnsi" w:hAnsiTheme="majorHAnsi" w:cstheme="minorHAnsi"/>
          <w:szCs w:val="22"/>
        </w:rPr>
      </w:pPr>
      <w:r w:rsidRPr="001760D0">
        <w:rPr>
          <w:rFonts w:asciiTheme="majorHAnsi" w:hAnsiTheme="majorHAnsi" w:cstheme="minorHAnsi"/>
          <w:szCs w:val="22"/>
        </w:rPr>
        <w:t xml:space="preserve">Jabalpur is among the first 20 cities selected in first round of smart cities challenge under Government of India’s (GoI) </w:t>
      </w:r>
      <w:r>
        <w:rPr>
          <w:rFonts w:asciiTheme="majorHAnsi" w:hAnsiTheme="majorHAnsi" w:cstheme="minorHAnsi"/>
          <w:szCs w:val="22"/>
        </w:rPr>
        <w:t>S</w:t>
      </w:r>
      <w:r w:rsidRPr="001760D0">
        <w:rPr>
          <w:rFonts w:asciiTheme="majorHAnsi" w:hAnsiTheme="majorHAnsi" w:cstheme="minorHAnsi"/>
          <w:szCs w:val="22"/>
        </w:rPr>
        <w:t xml:space="preserve">mart </w:t>
      </w:r>
      <w:r>
        <w:rPr>
          <w:rFonts w:asciiTheme="majorHAnsi" w:hAnsiTheme="majorHAnsi" w:cstheme="minorHAnsi"/>
          <w:szCs w:val="22"/>
        </w:rPr>
        <w:t>C</w:t>
      </w:r>
      <w:r w:rsidRPr="001760D0">
        <w:rPr>
          <w:rFonts w:asciiTheme="majorHAnsi" w:hAnsiTheme="majorHAnsi" w:cstheme="minorHAnsi"/>
          <w:szCs w:val="22"/>
        </w:rPr>
        <w:t xml:space="preserve">ities </w:t>
      </w:r>
      <w:r>
        <w:rPr>
          <w:rFonts w:asciiTheme="majorHAnsi" w:hAnsiTheme="majorHAnsi" w:cstheme="minorHAnsi"/>
          <w:szCs w:val="22"/>
        </w:rPr>
        <w:t>M</w:t>
      </w:r>
      <w:r w:rsidRPr="001760D0">
        <w:rPr>
          <w:rFonts w:asciiTheme="majorHAnsi" w:hAnsiTheme="majorHAnsi" w:cstheme="minorHAnsi"/>
          <w:szCs w:val="22"/>
        </w:rPr>
        <w:t xml:space="preserve">ission (SCM) to implement the smart city proposal (SCP). In this context, Jabalpur has incorporated a special purpose vehicle (SPV) – </w:t>
      </w:r>
      <w:r w:rsidRPr="001760D0">
        <w:rPr>
          <w:rFonts w:asciiTheme="majorHAnsi" w:hAnsiTheme="majorHAnsi" w:cstheme="minorHAnsi"/>
          <w:szCs w:val="22"/>
          <w:lang w:val="en-GB"/>
        </w:rPr>
        <w:t>Jabalpur Smart City Limited</w:t>
      </w:r>
      <w:r w:rsidRPr="001760D0">
        <w:rPr>
          <w:rFonts w:asciiTheme="majorHAnsi" w:hAnsiTheme="majorHAnsi" w:cstheme="minorHAnsi"/>
          <w:szCs w:val="22"/>
        </w:rPr>
        <w:t xml:space="preserve"> (JSCL) to plan, design, implement, coordinate and monitor the smart city projects in Jabalpur. JSCL is a company incorporated under Indian Companies Act 2013 with equal shareholding from Madhya Pradesh Urban Development Company Limited (MPUDCL) on behalf of Government of Madhya Pradesh (GoMP) and Jabalpur Municipal Corporation (JMC).</w:t>
      </w:r>
    </w:p>
    <w:p w:rsidR="009F2FE2" w:rsidRPr="001760D0" w:rsidRDefault="009F2FE2" w:rsidP="009F2FE2">
      <w:pPr>
        <w:spacing w:before="100" w:beforeAutospacing="1" w:after="100" w:afterAutospacing="1" w:line="288" w:lineRule="auto"/>
        <w:jc w:val="both"/>
        <w:rPr>
          <w:rFonts w:asciiTheme="majorHAnsi" w:hAnsiTheme="majorHAnsi" w:cstheme="minorHAnsi"/>
          <w:szCs w:val="22"/>
        </w:rPr>
      </w:pPr>
      <w:r w:rsidRPr="001760D0">
        <w:rPr>
          <w:rFonts w:asciiTheme="majorHAnsi" w:hAnsiTheme="majorHAnsi" w:cstheme="minorHAnsi"/>
          <w:szCs w:val="22"/>
        </w:rPr>
        <w:t>Jabalpur's Area Based Development (ABD) relies on a financially robust and sustainable, Retrofit cum Redevelopment 'Hub and Spoke' model in Wright and Napier Town (743 Acres). It smartly interlinks existing strategic urban spaces to regenerate its Central Business District (CBD) and create plug-and-play infrastructure. It focuses on creating dense, compact, mixed use parcels with vibrant streets and safe public spaces for enhanced social interactions. The transformation attempts to unlock a new growth axis and series of cultural (Gol Bazar, Bhanvartal), economic (Civic Center) and environmental hubs (Ranital lake) to serve as community destinations for the entire city. The area's existing British town planning will be invigorated with a layer of improved infrastructure (roads, signages, lighting, smart metering for water services and RFIDs for waste collection points). It will also incorporate context-sensitive regulations like zoning restrictions, building heights, reconfiguration of marginal spaces and guidance for parking, facades and transit methods.</w:t>
      </w:r>
    </w:p>
    <w:p w:rsidR="009F2FE2" w:rsidRPr="001760D0" w:rsidRDefault="009F2FE2" w:rsidP="009F2FE2">
      <w:pPr>
        <w:spacing w:before="100" w:beforeAutospacing="1" w:after="100" w:afterAutospacing="1" w:line="288" w:lineRule="auto"/>
        <w:jc w:val="both"/>
        <w:rPr>
          <w:rFonts w:asciiTheme="majorHAnsi" w:hAnsiTheme="majorHAnsi" w:cstheme="minorHAnsi"/>
          <w:szCs w:val="22"/>
        </w:rPr>
      </w:pPr>
      <w:r w:rsidRPr="001760D0">
        <w:rPr>
          <w:rFonts w:asciiTheme="majorHAnsi" w:hAnsiTheme="majorHAnsi" w:cstheme="minorHAnsi"/>
          <w:szCs w:val="22"/>
        </w:rPr>
        <w:t>As a part of its endeavor to meet the vision of Jabalpur Smart City Project, JSCL has decided to engage a competent bidder/ agency to improve, support and strengthen the image of Jabalpur Smart City project as a premier smart city by assisting the JSCL’s public relations activities including print and broadcast advertising, publication production, and special events promotions; assist in establishing and maintaining a consistent image for Jabalpur Smart City Project; assist in achieving marketing objectives; and perform related work as required to realise the vision of Jabalpur Smart City (“Project”).</w:t>
      </w:r>
    </w:p>
    <w:p w:rsidR="00C7130A" w:rsidRPr="001760D0" w:rsidRDefault="00340AFD" w:rsidP="00C7130A">
      <w:pPr>
        <w:pStyle w:val="Heading1"/>
        <w:rPr>
          <w:color w:val="auto"/>
          <w:sz w:val="22"/>
          <w:szCs w:val="22"/>
        </w:rPr>
      </w:pPr>
      <w:r>
        <w:rPr>
          <w:color w:val="auto"/>
          <w:sz w:val="22"/>
          <w:szCs w:val="22"/>
        </w:rPr>
        <w:t xml:space="preserve">2. </w:t>
      </w:r>
      <w:r w:rsidR="00C7130A" w:rsidRPr="001760D0">
        <w:rPr>
          <w:color w:val="auto"/>
          <w:sz w:val="22"/>
          <w:szCs w:val="22"/>
        </w:rPr>
        <w:t xml:space="preserve">Scope of Work </w:t>
      </w:r>
      <w:r w:rsidR="005333E8">
        <w:rPr>
          <w:color w:val="auto"/>
          <w:sz w:val="22"/>
          <w:szCs w:val="22"/>
        </w:rPr>
        <w:t>:-</w:t>
      </w:r>
    </w:p>
    <w:p w:rsidR="00C7130A" w:rsidRPr="001760D0" w:rsidRDefault="00C7130A" w:rsidP="00C7130A">
      <w:pPr>
        <w:spacing w:before="288" w:line="280" w:lineRule="auto"/>
        <w:ind w:right="792"/>
        <w:jc w:val="both"/>
        <w:rPr>
          <w:rFonts w:asciiTheme="majorHAnsi" w:hAnsiTheme="majorHAnsi" w:cs="Cambria"/>
          <w:spacing w:val="-4"/>
          <w:w w:val="105"/>
          <w:szCs w:val="22"/>
        </w:rPr>
      </w:pPr>
      <w:r w:rsidRPr="001760D0">
        <w:rPr>
          <w:rFonts w:asciiTheme="majorHAnsi" w:hAnsiTheme="majorHAnsi" w:cs="Cambria"/>
          <w:spacing w:val="-2"/>
          <w:w w:val="105"/>
          <w:szCs w:val="22"/>
        </w:rPr>
        <w:t xml:space="preserve">Requirements mentioned in this </w:t>
      </w:r>
      <w:r>
        <w:rPr>
          <w:rFonts w:asciiTheme="majorHAnsi" w:hAnsiTheme="majorHAnsi" w:cs="Cambria"/>
          <w:spacing w:val="-2"/>
          <w:w w:val="105"/>
          <w:szCs w:val="22"/>
        </w:rPr>
        <w:t>EOI</w:t>
      </w:r>
      <w:r w:rsidRPr="001760D0">
        <w:rPr>
          <w:rFonts w:asciiTheme="majorHAnsi" w:hAnsiTheme="majorHAnsi" w:cs="Cambria"/>
          <w:spacing w:val="-2"/>
          <w:w w:val="105"/>
          <w:szCs w:val="22"/>
        </w:rPr>
        <w:t xml:space="preserve"> are indicative only and written purely for the </w:t>
      </w:r>
      <w:r w:rsidRPr="001760D0">
        <w:rPr>
          <w:rFonts w:asciiTheme="majorHAnsi" w:hAnsiTheme="majorHAnsi" w:cs="Cambria"/>
          <w:spacing w:val="-7"/>
          <w:w w:val="105"/>
          <w:szCs w:val="22"/>
        </w:rPr>
        <w:t xml:space="preserve">purpose of making the Bidders able to estimate its efforts and costs required to achieve </w:t>
      </w:r>
      <w:r w:rsidRPr="001760D0">
        <w:rPr>
          <w:rFonts w:asciiTheme="majorHAnsi" w:hAnsiTheme="majorHAnsi" w:cs="Cambria"/>
          <w:spacing w:val="-4"/>
          <w:w w:val="105"/>
          <w:szCs w:val="22"/>
        </w:rPr>
        <w:t>project objectives successfully.</w:t>
      </w:r>
    </w:p>
    <w:p w:rsidR="00C7130A" w:rsidRDefault="00C7130A" w:rsidP="00C7130A">
      <w:pPr>
        <w:spacing w:before="108"/>
        <w:ind w:left="360"/>
        <w:rPr>
          <w:rFonts w:asciiTheme="majorHAnsi" w:hAnsiTheme="majorHAnsi" w:cs="Cambria"/>
          <w:b/>
          <w:bCs/>
          <w:spacing w:val="-6"/>
          <w:w w:val="105"/>
          <w:szCs w:val="22"/>
        </w:rPr>
      </w:pPr>
      <w:r w:rsidRPr="001760D0">
        <w:rPr>
          <w:rFonts w:asciiTheme="majorHAnsi" w:hAnsiTheme="majorHAnsi" w:cs="Cambria"/>
          <w:b/>
          <w:bCs/>
          <w:spacing w:val="-6"/>
          <w:w w:val="105"/>
          <w:szCs w:val="22"/>
        </w:rPr>
        <w:t>Successful Bidder/System Integrator is supposed to:</w:t>
      </w:r>
    </w:p>
    <w:p w:rsidR="00C7130A" w:rsidRPr="00C7130A" w:rsidRDefault="00C7130A" w:rsidP="00C7130A">
      <w:pPr>
        <w:widowControl w:val="0"/>
        <w:numPr>
          <w:ilvl w:val="0"/>
          <w:numId w:val="1"/>
        </w:numPr>
        <w:tabs>
          <w:tab w:val="clear" w:pos="504"/>
        </w:tabs>
        <w:kinsoku w:val="0"/>
        <w:spacing w:before="216" w:after="0" w:line="280" w:lineRule="auto"/>
        <w:ind w:right="792"/>
        <w:rPr>
          <w:rFonts w:asciiTheme="majorHAnsi" w:hAnsiTheme="majorHAnsi" w:cs="Cambria"/>
          <w:spacing w:val="-10"/>
          <w:w w:val="105"/>
          <w:szCs w:val="22"/>
        </w:rPr>
      </w:pPr>
      <w:r w:rsidRPr="00C7130A">
        <w:rPr>
          <w:rFonts w:asciiTheme="majorHAnsi" w:hAnsiTheme="majorHAnsi" w:cs="Cambria"/>
          <w:spacing w:val="-10"/>
          <w:w w:val="105"/>
          <w:szCs w:val="22"/>
        </w:rPr>
        <w:t xml:space="preserve">Establishing Virtual 3D City  for Jabalpur with LOD up to </w:t>
      </w:r>
      <w:r>
        <w:rPr>
          <w:rFonts w:asciiTheme="majorHAnsi" w:hAnsiTheme="majorHAnsi" w:cs="Cambria"/>
          <w:spacing w:val="-10"/>
          <w:w w:val="105"/>
          <w:szCs w:val="22"/>
        </w:rPr>
        <w:t>3</w:t>
      </w:r>
      <w:r w:rsidRPr="00C7130A">
        <w:rPr>
          <w:rFonts w:asciiTheme="majorHAnsi" w:hAnsiTheme="majorHAnsi" w:cs="Cambria"/>
          <w:spacing w:val="-10"/>
          <w:w w:val="105"/>
          <w:szCs w:val="22"/>
        </w:rPr>
        <w:t xml:space="preserve"> models and </w:t>
      </w:r>
      <w:r>
        <w:rPr>
          <w:rFonts w:asciiTheme="majorHAnsi" w:hAnsiTheme="majorHAnsi" w:cs="Cambria"/>
          <w:spacing w:val="-10"/>
          <w:w w:val="105"/>
          <w:szCs w:val="22"/>
        </w:rPr>
        <w:t xml:space="preserve">3d/2d </w:t>
      </w:r>
      <w:r w:rsidRPr="00C7130A">
        <w:rPr>
          <w:rFonts w:asciiTheme="majorHAnsi" w:hAnsiTheme="majorHAnsi" w:cs="Cambria"/>
          <w:spacing w:val="-10"/>
          <w:w w:val="105"/>
          <w:szCs w:val="22"/>
        </w:rPr>
        <w:t xml:space="preserve">base maps with mapping all the key point of interests ( Hospitals, Police Station, Malls, </w:t>
      </w:r>
      <w:r w:rsidRPr="00C7130A">
        <w:rPr>
          <w:rFonts w:asciiTheme="majorHAnsi" w:hAnsiTheme="majorHAnsi" w:cs="Cambria"/>
          <w:spacing w:val="-10"/>
          <w:w w:val="105"/>
          <w:szCs w:val="22"/>
        </w:rPr>
        <w:lastRenderedPageBreak/>
        <w:t xml:space="preserve">Parks, Bus Station, Railway Station, Road Network, Secretariat Buildings etc.,). </w:t>
      </w:r>
    </w:p>
    <w:p w:rsidR="00C7130A" w:rsidRPr="001760D0" w:rsidRDefault="00C7130A" w:rsidP="00C7130A">
      <w:pPr>
        <w:widowControl w:val="0"/>
        <w:numPr>
          <w:ilvl w:val="0"/>
          <w:numId w:val="1"/>
        </w:numPr>
        <w:tabs>
          <w:tab w:val="clear" w:pos="504"/>
        </w:tabs>
        <w:kinsoku w:val="0"/>
        <w:spacing w:before="216" w:after="0" w:line="280" w:lineRule="auto"/>
        <w:ind w:right="792"/>
        <w:jc w:val="both"/>
        <w:rPr>
          <w:rFonts w:asciiTheme="majorHAnsi" w:hAnsiTheme="majorHAnsi" w:cs="Cambria"/>
          <w:spacing w:val="-4"/>
          <w:w w:val="105"/>
          <w:szCs w:val="22"/>
        </w:rPr>
      </w:pPr>
      <w:r w:rsidRPr="001760D0">
        <w:rPr>
          <w:rFonts w:asciiTheme="majorHAnsi" w:hAnsiTheme="majorHAnsi" w:cs="Cambria"/>
          <w:spacing w:val="-1"/>
          <w:w w:val="105"/>
          <w:szCs w:val="22"/>
        </w:rPr>
        <w:t xml:space="preserve">Acquisition of Stereo images from multiple angle , Nadir, oblique horizontal using Drone Technology (2cm – 3cm Ground </w:t>
      </w:r>
      <w:r w:rsidRPr="001760D0">
        <w:rPr>
          <w:rFonts w:asciiTheme="majorHAnsi" w:hAnsiTheme="majorHAnsi" w:cs="Cambria"/>
          <w:spacing w:val="-7"/>
          <w:w w:val="105"/>
          <w:szCs w:val="22"/>
        </w:rPr>
        <w:t xml:space="preserve">Sampling Distance (GSD) or better resolution) </w:t>
      </w:r>
    </w:p>
    <w:p w:rsidR="00C7130A" w:rsidRPr="001760D0" w:rsidRDefault="00C7130A" w:rsidP="00C7130A">
      <w:pPr>
        <w:widowControl w:val="0"/>
        <w:numPr>
          <w:ilvl w:val="0"/>
          <w:numId w:val="1"/>
        </w:numPr>
        <w:tabs>
          <w:tab w:val="clear" w:pos="504"/>
        </w:tabs>
        <w:kinsoku w:val="0"/>
        <w:spacing w:before="216" w:after="0" w:line="280" w:lineRule="auto"/>
        <w:ind w:right="792"/>
        <w:rPr>
          <w:rFonts w:asciiTheme="majorHAnsi" w:hAnsiTheme="majorHAnsi" w:cs="Cambria"/>
          <w:spacing w:val="-6"/>
          <w:w w:val="105"/>
          <w:szCs w:val="22"/>
        </w:rPr>
      </w:pPr>
      <w:r w:rsidRPr="001760D0">
        <w:rPr>
          <w:rFonts w:asciiTheme="majorHAnsi" w:hAnsiTheme="majorHAnsi" w:cs="Cambria"/>
          <w:spacing w:val="-8"/>
          <w:w w:val="105"/>
          <w:szCs w:val="22"/>
        </w:rPr>
        <w:t xml:space="preserve">Performing Image processing and ortho-rectification, seam line editing, colour balancing for images acquired from </w:t>
      </w:r>
      <w:r w:rsidRPr="001760D0">
        <w:rPr>
          <w:rFonts w:asciiTheme="majorHAnsi" w:hAnsiTheme="majorHAnsi" w:cs="Cambria"/>
          <w:spacing w:val="-6"/>
          <w:w w:val="105"/>
          <w:szCs w:val="22"/>
        </w:rPr>
        <w:t>Drone Technology.</w:t>
      </w:r>
    </w:p>
    <w:p w:rsidR="00C7130A" w:rsidRPr="001760D0" w:rsidRDefault="00C7130A" w:rsidP="00C7130A">
      <w:pPr>
        <w:widowControl w:val="0"/>
        <w:numPr>
          <w:ilvl w:val="0"/>
          <w:numId w:val="1"/>
        </w:numPr>
        <w:tabs>
          <w:tab w:val="clear" w:pos="504"/>
        </w:tabs>
        <w:kinsoku w:val="0"/>
        <w:spacing w:before="216" w:after="0" w:line="280" w:lineRule="auto"/>
        <w:ind w:right="792"/>
        <w:rPr>
          <w:rFonts w:asciiTheme="majorHAnsi" w:hAnsiTheme="majorHAnsi" w:cs="Cambria"/>
          <w:spacing w:val="-5"/>
          <w:w w:val="105"/>
          <w:szCs w:val="22"/>
        </w:rPr>
      </w:pPr>
      <w:r w:rsidRPr="00C7130A">
        <w:rPr>
          <w:rFonts w:asciiTheme="majorHAnsi" w:hAnsiTheme="majorHAnsi" w:cs="Cambria"/>
          <w:spacing w:val="-10"/>
          <w:w w:val="105"/>
          <w:szCs w:val="22"/>
        </w:rPr>
        <w:t>Creation of 3D City maps and models of Jabalpur city contains all physical</w:t>
      </w:r>
      <w:r w:rsidRPr="001760D0">
        <w:rPr>
          <w:rFonts w:asciiTheme="majorHAnsi" w:hAnsiTheme="majorHAnsi" w:cs="Cambria"/>
          <w:spacing w:val="-10"/>
          <w:w w:val="105"/>
          <w:szCs w:val="22"/>
        </w:rPr>
        <w:t xml:space="preserve"> features exist </w:t>
      </w:r>
      <w:r>
        <w:rPr>
          <w:rFonts w:asciiTheme="majorHAnsi" w:hAnsiTheme="majorHAnsi" w:cs="Cambria"/>
          <w:spacing w:val="-10"/>
          <w:w w:val="105"/>
          <w:szCs w:val="22"/>
        </w:rPr>
        <w:t xml:space="preserve">on field </w:t>
      </w:r>
      <w:r w:rsidRPr="001760D0">
        <w:rPr>
          <w:rFonts w:asciiTheme="majorHAnsi" w:hAnsiTheme="majorHAnsi" w:cs="Cambria"/>
          <w:spacing w:val="-10"/>
          <w:w w:val="105"/>
          <w:szCs w:val="22"/>
        </w:rPr>
        <w:t>and captured in UAV images by using stereo photogrammetric techniques</w:t>
      </w:r>
      <w:r w:rsidRPr="001760D0">
        <w:rPr>
          <w:rFonts w:asciiTheme="majorHAnsi" w:hAnsiTheme="majorHAnsi" w:cs="Cambria"/>
          <w:spacing w:val="-5"/>
          <w:w w:val="105"/>
          <w:szCs w:val="22"/>
        </w:rPr>
        <w:t>. The resolution would be better than 10 cm.</w:t>
      </w:r>
    </w:p>
    <w:p w:rsidR="00C7130A" w:rsidRPr="001760D0" w:rsidRDefault="00C7130A" w:rsidP="00C7130A">
      <w:pPr>
        <w:widowControl w:val="0"/>
        <w:numPr>
          <w:ilvl w:val="0"/>
          <w:numId w:val="1"/>
        </w:numPr>
        <w:tabs>
          <w:tab w:val="clear" w:pos="504"/>
        </w:tabs>
        <w:kinsoku w:val="0"/>
        <w:spacing w:before="216" w:after="0" w:line="280" w:lineRule="auto"/>
        <w:ind w:right="792"/>
        <w:rPr>
          <w:rFonts w:asciiTheme="majorHAnsi" w:hAnsiTheme="majorHAnsi" w:cs="Cambria"/>
          <w:spacing w:val="-6"/>
          <w:w w:val="105"/>
          <w:szCs w:val="22"/>
        </w:rPr>
      </w:pPr>
      <w:r w:rsidRPr="001760D0">
        <w:rPr>
          <w:rFonts w:asciiTheme="majorHAnsi" w:hAnsiTheme="majorHAnsi" w:cs="Cambria"/>
          <w:spacing w:val="-5"/>
          <w:w w:val="105"/>
          <w:szCs w:val="22"/>
        </w:rPr>
        <w:t xml:space="preserve">Create a detailed 3D GIS base map through digitization of stereo images acquired from </w:t>
      </w:r>
      <w:r w:rsidRPr="001760D0">
        <w:rPr>
          <w:rFonts w:asciiTheme="majorHAnsi" w:hAnsiTheme="majorHAnsi" w:cs="Cambria"/>
          <w:spacing w:val="-6"/>
          <w:w w:val="105"/>
          <w:szCs w:val="22"/>
        </w:rPr>
        <w:t xml:space="preserve">Drone Technology using stereo </w:t>
      </w:r>
      <w:r w:rsidR="00215C8E" w:rsidRPr="001760D0">
        <w:rPr>
          <w:rFonts w:asciiTheme="majorHAnsi" w:hAnsiTheme="majorHAnsi" w:cs="Cambria"/>
          <w:spacing w:val="-6"/>
          <w:w w:val="105"/>
          <w:szCs w:val="22"/>
        </w:rPr>
        <w:t>photogrammetric</w:t>
      </w:r>
      <w:r w:rsidRPr="001760D0">
        <w:rPr>
          <w:rFonts w:asciiTheme="majorHAnsi" w:hAnsiTheme="majorHAnsi" w:cs="Cambria"/>
          <w:spacing w:val="-6"/>
          <w:w w:val="105"/>
          <w:szCs w:val="22"/>
        </w:rPr>
        <w:t xml:space="preserve"> software and workstations.</w:t>
      </w:r>
    </w:p>
    <w:p w:rsidR="00C7130A" w:rsidRPr="001760D0" w:rsidRDefault="00C7130A" w:rsidP="00C7130A">
      <w:pPr>
        <w:spacing w:after="124" w:line="20" w:lineRule="exact"/>
        <w:rPr>
          <w:rFonts w:asciiTheme="majorHAnsi" w:hAnsiTheme="majorHAnsi"/>
          <w:szCs w:val="22"/>
        </w:rPr>
      </w:pPr>
    </w:p>
    <w:p w:rsidR="00C7130A" w:rsidRPr="00C7130A" w:rsidRDefault="00C7130A" w:rsidP="00C7130A">
      <w:pPr>
        <w:widowControl w:val="0"/>
        <w:numPr>
          <w:ilvl w:val="0"/>
          <w:numId w:val="2"/>
        </w:numPr>
        <w:tabs>
          <w:tab w:val="clear" w:pos="504"/>
          <w:tab w:val="num" w:pos="1008"/>
        </w:tabs>
        <w:kinsoku w:val="0"/>
        <w:spacing w:before="216" w:after="0" w:line="280" w:lineRule="auto"/>
        <w:ind w:right="792"/>
        <w:jc w:val="both"/>
        <w:rPr>
          <w:rFonts w:asciiTheme="majorHAnsi" w:hAnsiTheme="majorHAnsi" w:cs="Cambria"/>
          <w:spacing w:val="-14"/>
          <w:w w:val="105"/>
          <w:szCs w:val="22"/>
        </w:rPr>
      </w:pPr>
      <w:r w:rsidRPr="00C7130A">
        <w:rPr>
          <w:rFonts w:asciiTheme="majorHAnsi" w:hAnsiTheme="majorHAnsi" w:cs="Cambria"/>
          <w:spacing w:val="-4"/>
          <w:w w:val="105"/>
          <w:szCs w:val="22"/>
        </w:rPr>
        <w:t>Undertaking LiDAR (Light Detection and Ranging) survey where ever required to achieve the desired accuracy(5-10 cm horizontal and 15 to 20 cm vertical )  of data sets</w:t>
      </w:r>
      <w:r>
        <w:rPr>
          <w:rFonts w:asciiTheme="majorHAnsi" w:hAnsiTheme="majorHAnsi" w:cs="Cambria"/>
          <w:spacing w:val="-4"/>
          <w:w w:val="105"/>
          <w:szCs w:val="22"/>
        </w:rPr>
        <w:t>.</w:t>
      </w:r>
    </w:p>
    <w:p w:rsidR="00C7130A" w:rsidRPr="001760D0" w:rsidRDefault="00C7130A" w:rsidP="00C7130A">
      <w:pPr>
        <w:widowControl w:val="0"/>
        <w:numPr>
          <w:ilvl w:val="0"/>
          <w:numId w:val="2"/>
        </w:numPr>
        <w:tabs>
          <w:tab w:val="clear" w:pos="504"/>
        </w:tabs>
        <w:kinsoku w:val="0"/>
        <w:spacing w:before="108" w:after="0" w:line="240" w:lineRule="auto"/>
        <w:jc w:val="both"/>
        <w:rPr>
          <w:rFonts w:asciiTheme="majorHAnsi" w:hAnsiTheme="majorHAnsi" w:cs="Cambria"/>
          <w:spacing w:val="-8"/>
          <w:w w:val="105"/>
          <w:szCs w:val="22"/>
        </w:rPr>
      </w:pPr>
      <w:r w:rsidRPr="001760D0">
        <w:rPr>
          <w:rFonts w:asciiTheme="majorHAnsi" w:hAnsiTheme="majorHAnsi" w:cs="Cambria"/>
          <w:spacing w:val="-8"/>
          <w:w w:val="105"/>
          <w:szCs w:val="22"/>
        </w:rPr>
        <w:t>Integrate and update all the Property surveyed data available with the Authority.</w:t>
      </w:r>
      <w:r>
        <w:rPr>
          <w:rFonts w:asciiTheme="majorHAnsi" w:hAnsiTheme="majorHAnsi" w:cs="Cambria"/>
          <w:spacing w:val="-8"/>
          <w:w w:val="105"/>
          <w:szCs w:val="22"/>
        </w:rPr>
        <w:t xml:space="preserve"> For updation of property data bidders would conduct field survey where ever it required.</w:t>
      </w:r>
    </w:p>
    <w:p w:rsidR="00C7130A" w:rsidRDefault="00C7130A" w:rsidP="00C7130A">
      <w:pPr>
        <w:widowControl w:val="0"/>
        <w:numPr>
          <w:ilvl w:val="0"/>
          <w:numId w:val="2"/>
        </w:numPr>
        <w:tabs>
          <w:tab w:val="clear" w:pos="504"/>
          <w:tab w:val="num" w:pos="1008"/>
        </w:tabs>
        <w:kinsoku w:val="0"/>
        <w:spacing w:before="216" w:after="0" w:line="280" w:lineRule="auto"/>
        <w:ind w:right="792"/>
        <w:jc w:val="both"/>
        <w:rPr>
          <w:rFonts w:asciiTheme="majorHAnsi" w:hAnsiTheme="majorHAnsi" w:cs="Cambria"/>
          <w:spacing w:val="-8"/>
          <w:w w:val="105"/>
          <w:szCs w:val="22"/>
        </w:rPr>
      </w:pPr>
      <w:r w:rsidRPr="00C7130A">
        <w:rPr>
          <w:rFonts w:asciiTheme="majorHAnsi" w:hAnsiTheme="majorHAnsi" w:cs="Cambria"/>
          <w:w w:val="105"/>
          <w:szCs w:val="22"/>
        </w:rPr>
        <w:t>Conduct geo-enabled field survey using mobile / handheld device (to be</w:t>
      </w:r>
      <w:r w:rsidRPr="00C7130A">
        <w:rPr>
          <w:rFonts w:asciiTheme="majorHAnsi" w:hAnsiTheme="majorHAnsi" w:cs="Cambria"/>
          <w:spacing w:val="-5"/>
          <w:w w:val="105"/>
          <w:szCs w:val="22"/>
        </w:rPr>
        <w:t xml:space="preserve"> arranged by the successful bidder at no additional cost) for faster, transparent</w:t>
      </w:r>
      <w:r w:rsidRPr="00C7130A">
        <w:rPr>
          <w:rFonts w:asciiTheme="majorHAnsi" w:hAnsiTheme="majorHAnsi" w:cs="Cambria"/>
          <w:spacing w:val="-8"/>
          <w:w w:val="105"/>
          <w:szCs w:val="22"/>
        </w:rPr>
        <w:t xml:space="preserve"> and better </w:t>
      </w:r>
      <w:r>
        <w:rPr>
          <w:rFonts w:asciiTheme="majorHAnsi" w:hAnsiTheme="majorHAnsi" w:cs="Cambria"/>
          <w:spacing w:val="-8"/>
          <w:w w:val="105"/>
          <w:szCs w:val="22"/>
        </w:rPr>
        <w:t xml:space="preserve">updation/new </w:t>
      </w:r>
      <w:r w:rsidRPr="00C7130A">
        <w:rPr>
          <w:rFonts w:asciiTheme="majorHAnsi" w:hAnsiTheme="majorHAnsi" w:cs="Cambria"/>
          <w:spacing w:val="-8"/>
          <w:w w:val="105"/>
          <w:szCs w:val="22"/>
        </w:rPr>
        <w:t>survey of Buildings Footprints / Property details</w:t>
      </w:r>
      <w:r>
        <w:rPr>
          <w:rFonts w:asciiTheme="majorHAnsi" w:hAnsiTheme="majorHAnsi" w:cs="Cambria"/>
          <w:spacing w:val="-8"/>
          <w:w w:val="105"/>
          <w:szCs w:val="22"/>
        </w:rPr>
        <w:t>, trees, poles, signage boards, signals, and other features that captured from orthoimages.</w:t>
      </w:r>
    </w:p>
    <w:p w:rsidR="008667DB" w:rsidRPr="001760D0" w:rsidRDefault="008667DB" w:rsidP="00C7130A">
      <w:pPr>
        <w:widowControl w:val="0"/>
        <w:numPr>
          <w:ilvl w:val="0"/>
          <w:numId w:val="2"/>
        </w:numPr>
        <w:tabs>
          <w:tab w:val="clear" w:pos="504"/>
        </w:tabs>
        <w:kinsoku w:val="0"/>
        <w:spacing w:before="216" w:after="0" w:line="280" w:lineRule="auto"/>
        <w:ind w:right="792"/>
        <w:jc w:val="both"/>
        <w:rPr>
          <w:rFonts w:asciiTheme="majorHAnsi" w:hAnsiTheme="majorHAnsi" w:cs="Cambria"/>
          <w:spacing w:val="-8"/>
          <w:w w:val="105"/>
          <w:szCs w:val="22"/>
        </w:rPr>
      </w:pPr>
      <w:r>
        <w:rPr>
          <w:rFonts w:asciiTheme="majorHAnsi" w:hAnsiTheme="majorHAnsi" w:cs="Cambria"/>
          <w:spacing w:val="-8"/>
          <w:w w:val="105"/>
          <w:szCs w:val="22"/>
        </w:rPr>
        <w:t xml:space="preserve">Suvey and 3d Mapping of </w:t>
      </w:r>
      <w:r w:rsidR="007A45F2">
        <w:rPr>
          <w:rFonts w:asciiTheme="majorHAnsi" w:hAnsiTheme="majorHAnsi" w:cs="Cambria"/>
          <w:spacing w:val="-8"/>
          <w:w w:val="105"/>
          <w:szCs w:val="22"/>
        </w:rPr>
        <w:t>underground</w:t>
      </w:r>
      <w:r>
        <w:rPr>
          <w:rFonts w:asciiTheme="majorHAnsi" w:hAnsiTheme="majorHAnsi" w:cs="Cambria"/>
          <w:spacing w:val="-8"/>
          <w:w w:val="105"/>
          <w:szCs w:val="22"/>
        </w:rPr>
        <w:t xml:space="preserve"> and over ground utilities like water , swage, electricity, telecom etc.</w:t>
      </w:r>
    </w:p>
    <w:p w:rsidR="00C7130A" w:rsidRDefault="00C7130A" w:rsidP="00C7130A">
      <w:pPr>
        <w:widowControl w:val="0"/>
        <w:numPr>
          <w:ilvl w:val="0"/>
          <w:numId w:val="2"/>
        </w:numPr>
        <w:tabs>
          <w:tab w:val="clear" w:pos="504"/>
          <w:tab w:val="num" w:pos="1008"/>
        </w:tabs>
        <w:kinsoku w:val="0"/>
        <w:spacing w:before="108" w:after="0" w:line="273" w:lineRule="auto"/>
        <w:ind w:right="792"/>
        <w:rPr>
          <w:rFonts w:asciiTheme="majorHAnsi" w:hAnsiTheme="majorHAnsi" w:cs="Cambria"/>
          <w:spacing w:val="-7"/>
          <w:w w:val="105"/>
          <w:szCs w:val="22"/>
        </w:rPr>
      </w:pPr>
      <w:r>
        <w:rPr>
          <w:rFonts w:asciiTheme="majorHAnsi" w:hAnsiTheme="majorHAnsi" w:cs="Cambria"/>
          <w:spacing w:val="-7"/>
          <w:w w:val="105"/>
          <w:szCs w:val="22"/>
        </w:rPr>
        <w:t xml:space="preserve">Supply and commissioned the complete 3D City GIS </w:t>
      </w:r>
      <w:r w:rsidR="00D74C39">
        <w:rPr>
          <w:rFonts w:asciiTheme="majorHAnsi" w:hAnsiTheme="majorHAnsi" w:cs="Cambria"/>
          <w:spacing w:val="-7"/>
          <w:w w:val="105"/>
          <w:szCs w:val="22"/>
        </w:rPr>
        <w:t>platforms</w:t>
      </w:r>
      <w:r>
        <w:rPr>
          <w:rFonts w:asciiTheme="majorHAnsi" w:hAnsiTheme="majorHAnsi" w:cs="Cambria"/>
          <w:spacing w:val="-7"/>
          <w:w w:val="105"/>
          <w:szCs w:val="22"/>
        </w:rPr>
        <w:t xml:space="preserve"> </w:t>
      </w:r>
      <w:r w:rsidR="00D74C39">
        <w:rPr>
          <w:rFonts w:asciiTheme="majorHAnsi" w:hAnsiTheme="majorHAnsi" w:cs="Cambria"/>
          <w:spacing w:val="-7"/>
          <w:w w:val="105"/>
          <w:szCs w:val="22"/>
        </w:rPr>
        <w:t xml:space="preserve"> that contains the all 3d and 2d  surveyed data as well as data exist in JMC and JSCL.</w:t>
      </w:r>
    </w:p>
    <w:p w:rsidR="008667DB" w:rsidRDefault="008667DB" w:rsidP="00C7130A">
      <w:pPr>
        <w:widowControl w:val="0"/>
        <w:numPr>
          <w:ilvl w:val="0"/>
          <w:numId w:val="2"/>
        </w:numPr>
        <w:tabs>
          <w:tab w:val="clear" w:pos="504"/>
          <w:tab w:val="num" w:pos="1008"/>
        </w:tabs>
        <w:kinsoku w:val="0"/>
        <w:spacing w:before="108" w:after="0" w:line="273" w:lineRule="auto"/>
        <w:ind w:right="792"/>
        <w:rPr>
          <w:rFonts w:asciiTheme="majorHAnsi" w:hAnsiTheme="majorHAnsi" w:cs="Cambria"/>
          <w:spacing w:val="-7"/>
          <w:w w:val="105"/>
          <w:szCs w:val="22"/>
        </w:rPr>
      </w:pPr>
      <w:r>
        <w:rPr>
          <w:rFonts w:asciiTheme="majorHAnsi" w:hAnsiTheme="majorHAnsi" w:cs="Cambria"/>
          <w:spacing w:val="-7"/>
          <w:w w:val="105"/>
          <w:szCs w:val="22"/>
        </w:rPr>
        <w:t>Perform various analysis like 3d analysis, network analysis, spatial analaysis, geotagging, geocoding, simulation based analysis, heat map, etc</w:t>
      </w:r>
    </w:p>
    <w:p w:rsidR="008667DB" w:rsidRPr="008667DB" w:rsidRDefault="008667DB" w:rsidP="00C7130A">
      <w:pPr>
        <w:widowControl w:val="0"/>
        <w:numPr>
          <w:ilvl w:val="0"/>
          <w:numId w:val="2"/>
        </w:numPr>
        <w:tabs>
          <w:tab w:val="clear" w:pos="504"/>
          <w:tab w:val="num" w:pos="1008"/>
        </w:tabs>
        <w:kinsoku w:val="0"/>
        <w:spacing w:before="108" w:after="0" w:line="273" w:lineRule="auto"/>
        <w:ind w:right="792"/>
        <w:rPr>
          <w:rFonts w:asciiTheme="majorHAnsi" w:hAnsiTheme="majorHAnsi" w:cs="Cambria"/>
          <w:spacing w:val="-7"/>
          <w:w w:val="105"/>
          <w:szCs w:val="22"/>
        </w:rPr>
      </w:pPr>
      <w:r w:rsidRPr="008667DB">
        <w:rPr>
          <w:rFonts w:asciiTheme="majorHAnsi" w:hAnsiTheme="majorHAnsi" w:cs="Cambria"/>
          <w:spacing w:val="-7"/>
          <w:w w:val="105"/>
          <w:szCs w:val="22"/>
        </w:rPr>
        <w:t xml:space="preserve">Develop use cases for various deptt like urban planning, pwd, light, water , health, transport, </w:t>
      </w:r>
      <w:r w:rsidRPr="008667DB">
        <w:rPr>
          <w:rFonts w:asciiTheme="majorHAnsi" w:hAnsiTheme="majorHAnsi" w:cs="Cambria"/>
          <w:spacing w:val="-6"/>
          <w:w w:val="105"/>
          <w:szCs w:val="22"/>
        </w:rPr>
        <w:t>Designing Workflow based Approval System</w:t>
      </w:r>
      <w:r>
        <w:rPr>
          <w:rFonts w:asciiTheme="majorHAnsi" w:hAnsiTheme="majorHAnsi" w:cs="Cambria"/>
          <w:spacing w:val="-6"/>
          <w:w w:val="105"/>
          <w:szCs w:val="22"/>
        </w:rPr>
        <w:t>.</w:t>
      </w:r>
    </w:p>
    <w:p w:rsidR="00C7130A" w:rsidRPr="001760D0" w:rsidRDefault="00C7130A" w:rsidP="001C0044">
      <w:pPr>
        <w:widowControl w:val="0"/>
        <w:numPr>
          <w:ilvl w:val="0"/>
          <w:numId w:val="2"/>
        </w:numPr>
        <w:tabs>
          <w:tab w:val="clear" w:pos="504"/>
        </w:tabs>
        <w:kinsoku w:val="0"/>
        <w:spacing w:before="108" w:after="0" w:line="273" w:lineRule="auto"/>
        <w:ind w:right="792"/>
        <w:jc w:val="both"/>
        <w:rPr>
          <w:rFonts w:asciiTheme="majorHAnsi" w:hAnsiTheme="majorHAnsi" w:cs="Cambria"/>
          <w:spacing w:val="-7"/>
          <w:w w:val="105"/>
          <w:szCs w:val="22"/>
        </w:rPr>
      </w:pPr>
      <w:r w:rsidRPr="001760D0">
        <w:rPr>
          <w:rFonts w:asciiTheme="majorHAnsi" w:hAnsiTheme="majorHAnsi" w:cs="Cambria"/>
          <w:spacing w:val="-2"/>
          <w:w w:val="105"/>
          <w:szCs w:val="22"/>
        </w:rPr>
        <w:t xml:space="preserve">Integrate </w:t>
      </w:r>
      <w:r w:rsidR="001C0044">
        <w:rPr>
          <w:rFonts w:asciiTheme="majorHAnsi" w:hAnsiTheme="majorHAnsi" w:cs="Cambria"/>
          <w:spacing w:val="-2"/>
          <w:w w:val="105"/>
          <w:szCs w:val="22"/>
        </w:rPr>
        <w:t xml:space="preserve">other </w:t>
      </w:r>
      <w:r w:rsidRPr="001760D0">
        <w:rPr>
          <w:rFonts w:asciiTheme="majorHAnsi" w:hAnsiTheme="majorHAnsi" w:cs="Cambria"/>
          <w:spacing w:val="-2"/>
          <w:w w:val="105"/>
          <w:szCs w:val="22"/>
        </w:rPr>
        <w:t xml:space="preserve">available web based </w:t>
      </w:r>
      <w:r w:rsidR="001C0044">
        <w:rPr>
          <w:rFonts w:asciiTheme="majorHAnsi" w:hAnsiTheme="majorHAnsi" w:cs="Cambria"/>
          <w:spacing w:val="-2"/>
          <w:w w:val="105"/>
          <w:szCs w:val="22"/>
        </w:rPr>
        <w:t xml:space="preserve">2d GIS </w:t>
      </w:r>
      <w:r w:rsidRPr="001760D0">
        <w:rPr>
          <w:rFonts w:asciiTheme="majorHAnsi" w:hAnsiTheme="majorHAnsi" w:cs="Cambria"/>
          <w:spacing w:val="-2"/>
          <w:w w:val="105"/>
          <w:szCs w:val="22"/>
        </w:rPr>
        <w:t>system</w:t>
      </w:r>
      <w:r>
        <w:rPr>
          <w:rFonts w:asciiTheme="majorHAnsi" w:hAnsiTheme="majorHAnsi" w:cs="Cambria"/>
          <w:spacing w:val="-2"/>
          <w:w w:val="105"/>
          <w:szCs w:val="22"/>
        </w:rPr>
        <w:t xml:space="preserve"> with 3d City GIS </w:t>
      </w:r>
      <w:r w:rsidR="001C0044">
        <w:rPr>
          <w:rFonts w:asciiTheme="majorHAnsi" w:hAnsiTheme="majorHAnsi" w:cs="Cambria"/>
          <w:spacing w:val="-2"/>
          <w:w w:val="105"/>
          <w:szCs w:val="22"/>
        </w:rPr>
        <w:t>platform</w:t>
      </w:r>
      <w:r>
        <w:rPr>
          <w:rFonts w:asciiTheme="majorHAnsi" w:hAnsiTheme="majorHAnsi" w:cs="Cambria"/>
          <w:spacing w:val="-2"/>
          <w:w w:val="105"/>
          <w:szCs w:val="22"/>
        </w:rPr>
        <w:t xml:space="preserve"> </w:t>
      </w:r>
      <w:r w:rsidRPr="001760D0">
        <w:rPr>
          <w:rFonts w:asciiTheme="majorHAnsi" w:hAnsiTheme="majorHAnsi" w:cs="Cambria"/>
          <w:spacing w:val="-2"/>
          <w:w w:val="105"/>
          <w:szCs w:val="22"/>
        </w:rPr>
        <w:t xml:space="preserve"> to incorporate the integrated data </w:t>
      </w:r>
      <w:r w:rsidRPr="001760D0">
        <w:rPr>
          <w:rFonts w:asciiTheme="majorHAnsi" w:hAnsiTheme="majorHAnsi" w:cs="Cambria"/>
          <w:spacing w:val="-7"/>
          <w:w w:val="105"/>
          <w:szCs w:val="22"/>
        </w:rPr>
        <w:t>with visualization tool to display attribute and spatial data.</w:t>
      </w:r>
    </w:p>
    <w:p w:rsidR="00C7130A" w:rsidRDefault="00C7130A" w:rsidP="00C7130A">
      <w:pPr>
        <w:widowControl w:val="0"/>
        <w:numPr>
          <w:ilvl w:val="0"/>
          <w:numId w:val="2"/>
        </w:numPr>
        <w:tabs>
          <w:tab w:val="clear" w:pos="504"/>
        </w:tabs>
        <w:kinsoku w:val="0"/>
        <w:spacing w:before="108" w:after="0" w:line="273" w:lineRule="auto"/>
        <w:ind w:right="792"/>
        <w:rPr>
          <w:rFonts w:asciiTheme="majorHAnsi" w:hAnsiTheme="majorHAnsi" w:cs="Cambria"/>
          <w:spacing w:val="-7"/>
          <w:w w:val="105"/>
          <w:szCs w:val="22"/>
        </w:rPr>
      </w:pPr>
      <w:r w:rsidRPr="001760D0">
        <w:rPr>
          <w:rFonts w:asciiTheme="majorHAnsi" w:hAnsiTheme="majorHAnsi" w:cs="Cambria"/>
          <w:spacing w:val="-7"/>
          <w:w w:val="105"/>
          <w:szCs w:val="22"/>
        </w:rPr>
        <w:t>Seamless Integration with full analytic facility with ICCC (integrated command and control centre )  is bidders responsibility</w:t>
      </w:r>
      <w:r w:rsidR="00215C8E">
        <w:rPr>
          <w:rFonts w:asciiTheme="majorHAnsi" w:hAnsiTheme="majorHAnsi" w:cs="Cambria"/>
          <w:spacing w:val="-7"/>
          <w:w w:val="105"/>
          <w:szCs w:val="22"/>
        </w:rPr>
        <w:t>.</w:t>
      </w:r>
    </w:p>
    <w:p w:rsidR="00C7130A" w:rsidRPr="001760D0" w:rsidRDefault="00C7130A" w:rsidP="00C7130A">
      <w:pPr>
        <w:widowControl w:val="0"/>
        <w:numPr>
          <w:ilvl w:val="0"/>
          <w:numId w:val="2"/>
        </w:numPr>
        <w:tabs>
          <w:tab w:val="clear" w:pos="504"/>
        </w:tabs>
        <w:kinsoku w:val="0"/>
        <w:spacing w:before="108" w:after="0" w:line="240" w:lineRule="auto"/>
        <w:rPr>
          <w:rFonts w:asciiTheme="majorHAnsi" w:hAnsiTheme="majorHAnsi" w:cs="Cambria"/>
          <w:spacing w:val="-8"/>
          <w:w w:val="105"/>
          <w:szCs w:val="22"/>
        </w:rPr>
      </w:pPr>
      <w:r w:rsidRPr="001760D0">
        <w:rPr>
          <w:rFonts w:asciiTheme="majorHAnsi" w:hAnsiTheme="majorHAnsi" w:cs="Cambria"/>
          <w:spacing w:val="-8"/>
          <w:w w:val="105"/>
          <w:szCs w:val="22"/>
        </w:rPr>
        <w:t>Capacity Building and Training Programs for Authority Officials</w:t>
      </w:r>
    </w:p>
    <w:p w:rsidR="00C7130A" w:rsidRPr="001760D0" w:rsidRDefault="00C7130A" w:rsidP="00C7130A">
      <w:pPr>
        <w:widowControl w:val="0"/>
        <w:numPr>
          <w:ilvl w:val="0"/>
          <w:numId w:val="2"/>
        </w:numPr>
        <w:tabs>
          <w:tab w:val="clear" w:pos="504"/>
        </w:tabs>
        <w:kinsoku w:val="0"/>
        <w:spacing w:before="108" w:after="0" w:line="240" w:lineRule="auto"/>
        <w:rPr>
          <w:rFonts w:asciiTheme="majorHAnsi" w:hAnsiTheme="majorHAnsi" w:cs="Cambria"/>
          <w:spacing w:val="-10"/>
          <w:w w:val="105"/>
          <w:szCs w:val="22"/>
        </w:rPr>
      </w:pPr>
      <w:r w:rsidRPr="001760D0">
        <w:rPr>
          <w:rFonts w:asciiTheme="majorHAnsi" w:hAnsiTheme="majorHAnsi" w:cs="Cambria"/>
          <w:spacing w:val="-10"/>
          <w:w w:val="105"/>
          <w:szCs w:val="22"/>
        </w:rPr>
        <w:lastRenderedPageBreak/>
        <w:t>Provide handholding support to the identified users</w:t>
      </w:r>
    </w:p>
    <w:p w:rsidR="00C7130A" w:rsidRPr="001760D0" w:rsidRDefault="00C7130A" w:rsidP="00C7130A">
      <w:pPr>
        <w:widowControl w:val="0"/>
        <w:numPr>
          <w:ilvl w:val="0"/>
          <w:numId w:val="2"/>
        </w:numPr>
        <w:tabs>
          <w:tab w:val="clear" w:pos="504"/>
        </w:tabs>
        <w:kinsoku w:val="0"/>
        <w:spacing w:before="108" w:after="0" w:line="273" w:lineRule="auto"/>
        <w:ind w:right="936"/>
        <w:rPr>
          <w:rFonts w:asciiTheme="majorHAnsi" w:hAnsiTheme="majorHAnsi" w:cs="Cambria"/>
          <w:spacing w:val="-19"/>
          <w:w w:val="105"/>
          <w:szCs w:val="22"/>
        </w:rPr>
      </w:pPr>
      <w:r w:rsidRPr="001760D0">
        <w:rPr>
          <w:rFonts w:asciiTheme="majorHAnsi" w:hAnsiTheme="majorHAnsi" w:cs="Cambria"/>
          <w:spacing w:val="-12"/>
          <w:w w:val="105"/>
          <w:szCs w:val="22"/>
        </w:rPr>
        <w:t xml:space="preserve">Provide required technical support to integrate with ICCC and other Smart City </w:t>
      </w:r>
      <w:r w:rsidRPr="001760D0">
        <w:rPr>
          <w:rFonts w:asciiTheme="majorHAnsi" w:hAnsiTheme="majorHAnsi" w:cs="Cambria"/>
          <w:spacing w:val="-19"/>
          <w:w w:val="105"/>
          <w:szCs w:val="22"/>
        </w:rPr>
        <w:t>Solutions</w:t>
      </w:r>
      <w:r w:rsidR="00215C8E">
        <w:rPr>
          <w:rFonts w:asciiTheme="majorHAnsi" w:hAnsiTheme="majorHAnsi" w:cs="Cambria"/>
          <w:spacing w:val="-19"/>
          <w:w w:val="105"/>
          <w:szCs w:val="22"/>
        </w:rPr>
        <w:t>.</w:t>
      </w:r>
    </w:p>
    <w:p w:rsidR="00C7130A" w:rsidRDefault="00C7130A" w:rsidP="00C7130A">
      <w:pPr>
        <w:spacing w:before="108"/>
        <w:ind w:left="360"/>
        <w:rPr>
          <w:rFonts w:asciiTheme="majorHAnsi" w:hAnsiTheme="majorHAnsi" w:cs="Cambria"/>
          <w:spacing w:val="-6"/>
          <w:w w:val="105"/>
          <w:szCs w:val="22"/>
        </w:rPr>
      </w:pPr>
    </w:p>
    <w:p w:rsidR="00340AFD" w:rsidRDefault="00340AFD" w:rsidP="00C7130A">
      <w:pPr>
        <w:spacing w:before="108"/>
        <w:ind w:left="360"/>
        <w:rPr>
          <w:rFonts w:asciiTheme="majorHAnsi" w:hAnsiTheme="majorHAnsi" w:cs="Cambria"/>
          <w:spacing w:val="-6"/>
          <w:w w:val="105"/>
          <w:szCs w:val="22"/>
        </w:rPr>
      </w:pPr>
      <w:r>
        <w:rPr>
          <w:rFonts w:asciiTheme="majorHAnsi" w:hAnsiTheme="majorHAnsi" w:cs="Cambria"/>
          <w:b/>
          <w:bCs/>
          <w:spacing w:val="-6"/>
          <w:w w:val="105"/>
          <w:szCs w:val="22"/>
        </w:rPr>
        <w:t xml:space="preserve">3.  </w:t>
      </w:r>
      <w:r w:rsidR="00511518" w:rsidRPr="00532060">
        <w:rPr>
          <w:rFonts w:asciiTheme="majorHAnsi" w:hAnsiTheme="majorHAnsi" w:cs="Cambria"/>
          <w:b/>
          <w:bCs/>
          <w:spacing w:val="-6"/>
          <w:w w:val="105"/>
          <w:szCs w:val="22"/>
        </w:rPr>
        <w:t>Coverage area:-</w:t>
      </w:r>
      <w:r w:rsidR="00511518">
        <w:rPr>
          <w:rFonts w:asciiTheme="majorHAnsi" w:hAnsiTheme="majorHAnsi" w:cs="Cambria"/>
          <w:spacing w:val="-6"/>
          <w:w w:val="105"/>
          <w:szCs w:val="22"/>
        </w:rPr>
        <w:t xml:space="preserve"> </w:t>
      </w:r>
    </w:p>
    <w:p w:rsidR="00D41A1C" w:rsidRDefault="00532060" w:rsidP="00340AFD">
      <w:pPr>
        <w:spacing w:before="108"/>
        <w:ind w:left="720" w:firstLine="30"/>
        <w:rPr>
          <w:rFonts w:asciiTheme="majorHAnsi" w:hAnsiTheme="majorHAnsi" w:cs="Cambria"/>
          <w:spacing w:val="-6"/>
          <w:w w:val="105"/>
          <w:szCs w:val="22"/>
        </w:rPr>
      </w:pPr>
      <w:r>
        <w:rPr>
          <w:rFonts w:asciiTheme="majorHAnsi" w:hAnsiTheme="majorHAnsi" w:cs="Cambria"/>
          <w:spacing w:val="-6"/>
          <w:w w:val="105"/>
          <w:szCs w:val="22"/>
        </w:rPr>
        <w:t xml:space="preserve">Jabalpur municipal corporation covers </w:t>
      </w:r>
      <w:r w:rsidR="00511518">
        <w:rPr>
          <w:rFonts w:asciiTheme="majorHAnsi" w:hAnsiTheme="majorHAnsi" w:cs="Cambria"/>
          <w:spacing w:val="-6"/>
          <w:w w:val="105"/>
          <w:szCs w:val="22"/>
        </w:rPr>
        <w:t xml:space="preserve"> about 264 sq km </w:t>
      </w:r>
      <w:r>
        <w:rPr>
          <w:rFonts w:asciiTheme="majorHAnsi" w:hAnsiTheme="majorHAnsi" w:cs="Cambria"/>
          <w:spacing w:val="-6"/>
          <w:w w:val="105"/>
          <w:szCs w:val="22"/>
        </w:rPr>
        <w:t xml:space="preserve">area. And around 1500 line km of roads . the entire area of JMC should be cover in this scope.  </w:t>
      </w:r>
    </w:p>
    <w:p w:rsidR="00511518" w:rsidRDefault="00D41A1C" w:rsidP="00340AFD">
      <w:pPr>
        <w:spacing w:before="108"/>
        <w:ind w:left="720"/>
        <w:rPr>
          <w:rFonts w:asciiTheme="majorHAnsi" w:hAnsiTheme="majorHAnsi" w:cs="Cambria"/>
          <w:spacing w:val="-6"/>
          <w:w w:val="105"/>
          <w:szCs w:val="22"/>
        </w:rPr>
      </w:pPr>
      <w:r>
        <w:rPr>
          <w:rFonts w:asciiTheme="majorHAnsi" w:hAnsiTheme="majorHAnsi" w:cs="Cambria"/>
          <w:spacing w:val="-6"/>
          <w:w w:val="105"/>
          <w:szCs w:val="22"/>
        </w:rPr>
        <w:t xml:space="preserve">This works includes but not limited to mapping and data integration comes from  </w:t>
      </w:r>
      <w:r w:rsidR="00532060">
        <w:rPr>
          <w:rFonts w:asciiTheme="majorHAnsi" w:hAnsiTheme="majorHAnsi" w:cs="Cambria"/>
          <w:spacing w:val="-6"/>
          <w:w w:val="105"/>
          <w:szCs w:val="22"/>
        </w:rPr>
        <w:t>Aerial survey, lidar survey, under ground utility survey</w:t>
      </w:r>
      <w:r>
        <w:rPr>
          <w:rFonts w:asciiTheme="majorHAnsi" w:hAnsiTheme="majorHAnsi" w:cs="Cambria"/>
          <w:spacing w:val="-6"/>
          <w:w w:val="105"/>
          <w:szCs w:val="22"/>
        </w:rPr>
        <w:t xml:space="preserve"> household survey, asset survey etc </w:t>
      </w:r>
      <w:r w:rsidR="00514DE6">
        <w:rPr>
          <w:rFonts w:asciiTheme="majorHAnsi" w:hAnsiTheme="majorHAnsi" w:cs="Cambria"/>
          <w:spacing w:val="-6"/>
          <w:w w:val="105"/>
          <w:szCs w:val="22"/>
        </w:rPr>
        <w:t>.</w:t>
      </w:r>
    </w:p>
    <w:p w:rsidR="00514DE6" w:rsidRDefault="00514DE6" w:rsidP="00C7130A">
      <w:pPr>
        <w:spacing w:before="108"/>
        <w:ind w:left="360"/>
        <w:rPr>
          <w:rFonts w:asciiTheme="majorHAnsi" w:hAnsiTheme="majorHAnsi" w:cs="Cambria"/>
          <w:spacing w:val="-6"/>
          <w:w w:val="105"/>
          <w:szCs w:val="22"/>
        </w:rPr>
      </w:pPr>
    </w:p>
    <w:p w:rsidR="00514DE6" w:rsidRDefault="00340AFD" w:rsidP="00C7130A">
      <w:pPr>
        <w:spacing w:before="108"/>
        <w:ind w:left="360"/>
        <w:rPr>
          <w:rFonts w:asciiTheme="majorHAnsi" w:hAnsiTheme="majorHAnsi" w:cs="Cambria"/>
          <w:b/>
          <w:bCs/>
          <w:spacing w:val="-6"/>
          <w:w w:val="105"/>
          <w:szCs w:val="22"/>
        </w:rPr>
      </w:pPr>
      <w:r>
        <w:rPr>
          <w:rFonts w:asciiTheme="majorHAnsi" w:hAnsiTheme="majorHAnsi" w:cs="Cambria"/>
          <w:b/>
          <w:bCs/>
          <w:spacing w:val="-6"/>
          <w:w w:val="105"/>
          <w:szCs w:val="22"/>
        </w:rPr>
        <w:t xml:space="preserve">4. </w:t>
      </w:r>
      <w:r w:rsidR="00514DE6" w:rsidRPr="00514DE6">
        <w:rPr>
          <w:rFonts w:asciiTheme="majorHAnsi" w:hAnsiTheme="majorHAnsi" w:cs="Cambria"/>
          <w:b/>
          <w:bCs/>
          <w:spacing w:val="-6"/>
          <w:w w:val="105"/>
          <w:szCs w:val="22"/>
        </w:rPr>
        <w:t>General Information:-</w:t>
      </w:r>
    </w:p>
    <w:p w:rsidR="00514DE6" w:rsidRDefault="00514DE6" w:rsidP="00340AFD">
      <w:pPr>
        <w:spacing w:before="108"/>
        <w:ind w:left="360" w:firstLine="360"/>
        <w:rPr>
          <w:rFonts w:asciiTheme="majorHAnsi" w:hAnsiTheme="majorHAnsi"/>
          <w:szCs w:val="22"/>
        </w:rPr>
      </w:pPr>
      <w:r w:rsidRPr="001760D0">
        <w:rPr>
          <w:rFonts w:asciiTheme="majorHAnsi" w:hAnsiTheme="majorHAnsi"/>
          <w:szCs w:val="22"/>
        </w:rPr>
        <w:t xml:space="preserve">The minimum eligibility criteria </w:t>
      </w:r>
      <w:r>
        <w:rPr>
          <w:rFonts w:asciiTheme="majorHAnsi" w:hAnsiTheme="majorHAnsi"/>
          <w:szCs w:val="22"/>
        </w:rPr>
        <w:t>to participate in</w:t>
      </w:r>
      <w:r w:rsidR="000C7897">
        <w:rPr>
          <w:rFonts w:asciiTheme="majorHAnsi" w:hAnsiTheme="majorHAnsi"/>
          <w:szCs w:val="22"/>
        </w:rPr>
        <w:t xml:space="preserve"> this EOI </w:t>
      </w:r>
      <w:r>
        <w:rPr>
          <w:rFonts w:asciiTheme="majorHAnsi" w:hAnsiTheme="majorHAnsi"/>
          <w:szCs w:val="22"/>
        </w:rPr>
        <w:t xml:space="preserve">are </w:t>
      </w:r>
      <w:r w:rsidRPr="001760D0">
        <w:rPr>
          <w:rFonts w:asciiTheme="majorHAnsi" w:hAnsiTheme="majorHAnsi"/>
          <w:szCs w:val="22"/>
        </w:rPr>
        <w:t>mentioned below</w:t>
      </w:r>
      <w:r>
        <w:rPr>
          <w:rFonts w:asciiTheme="majorHAnsi" w:hAnsiTheme="majorHAnsi"/>
          <w:szCs w:val="22"/>
        </w:rPr>
        <w:t>:-</w:t>
      </w:r>
    </w:p>
    <w:p w:rsidR="00514DE6" w:rsidRDefault="00514DE6" w:rsidP="00340AFD">
      <w:pPr>
        <w:spacing w:before="108"/>
        <w:ind w:left="720"/>
        <w:rPr>
          <w:rFonts w:asciiTheme="majorHAnsi" w:hAnsiTheme="majorHAnsi" w:cs="Times New Roman"/>
        </w:rPr>
      </w:pPr>
      <w:r w:rsidRPr="00514DE6">
        <w:rPr>
          <w:rFonts w:asciiTheme="majorHAnsi" w:hAnsiTheme="majorHAnsi" w:cs="Times New Roman"/>
          <w:szCs w:val="22"/>
        </w:rPr>
        <w:t>The participants</w:t>
      </w:r>
      <w:r>
        <w:rPr>
          <w:rFonts w:asciiTheme="majorHAnsi" w:hAnsiTheme="majorHAnsi" w:cs="Cambria"/>
          <w:b/>
          <w:bCs/>
          <w:spacing w:val="-6"/>
          <w:w w:val="105"/>
          <w:szCs w:val="22"/>
        </w:rPr>
        <w:t xml:space="preserve"> </w:t>
      </w:r>
      <w:r w:rsidRPr="001760D0">
        <w:rPr>
          <w:rFonts w:asciiTheme="majorHAnsi" w:hAnsiTheme="majorHAnsi" w:cs="Times New Roman"/>
          <w:szCs w:val="22"/>
        </w:rPr>
        <w:t>should be a company registered under Indian Companies Act, 1956 /2013</w:t>
      </w:r>
      <w:r w:rsidR="001A0062">
        <w:rPr>
          <w:rFonts w:asciiTheme="majorHAnsi" w:hAnsiTheme="majorHAnsi" w:cs="Times New Roman"/>
          <w:szCs w:val="22"/>
        </w:rPr>
        <w:t xml:space="preserve"> </w:t>
      </w:r>
    </w:p>
    <w:p w:rsidR="00D451BE" w:rsidRDefault="00D451BE" w:rsidP="00C7130A">
      <w:pPr>
        <w:spacing w:before="108"/>
        <w:ind w:left="360"/>
        <w:rPr>
          <w:rFonts w:asciiTheme="majorHAnsi" w:hAnsiTheme="majorHAnsi" w:cs="Times New Roman"/>
        </w:rPr>
      </w:pPr>
    </w:p>
    <w:p w:rsidR="00D451BE" w:rsidRDefault="00D451BE" w:rsidP="00C7130A">
      <w:pPr>
        <w:spacing w:before="108"/>
        <w:ind w:left="360"/>
        <w:rPr>
          <w:rFonts w:asciiTheme="majorHAnsi" w:hAnsiTheme="majorHAnsi" w:cs="Times New Roman"/>
        </w:rPr>
      </w:pPr>
      <w:r>
        <w:rPr>
          <w:rFonts w:asciiTheme="majorHAnsi" w:hAnsiTheme="majorHAnsi" w:cs="Times New Roman"/>
        </w:rPr>
        <w:t>The bidders should have not blacklisted  (should submit the certificate)</w:t>
      </w:r>
    </w:p>
    <w:p w:rsidR="00D451BE" w:rsidRDefault="00D451BE" w:rsidP="00C7130A">
      <w:pPr>
        <w:spacing w:before="108"/>
        <w:ind w:left="360"/>
        <w:rPr>
          <w:rFonts w:asciiTheme="majorHAnsi" w:hAnsiTheme="majorHAnsi" w:cs="Times New Roman"/>
        </w:rPr>
      </w:pPr>
      <w:r>
        <w:rPr>
          <w:rFonts w:asciiTheme="majorHAnsi" w:hAnsiTheme="majorHAnsi" w:cs="Times New Roman"/>
        </w:rPr>
        <w:t xml:space="preserve">The participants have experience of similar type of the projects . the details are mentioned in </w:t>
      </w:r>
      <w:r w:rsidR="005C630D" w:rsidRPr="005C630D">
        <w:rPr>
          <w:b/>
          <w:bCs/>
        </w:rPr>
        <w:t>Experience:</w:t>
      </w:r>
    </w:p>
    <w:tbl>
      <w:tblPr>
        <w:tblStyle w:val="TableGrid"/>
        <w:tblW w:w="0" w:type="auto"/>
        <w:tblInd w:w="360" w:type="dxa"/>
        <w:tblLook w:val="04A0"/>
      </w:tblPr>
      <w:tblGrid>
        <w:gridCol w:w="1008"/>
        <w:gridCol w:w="5136"/>
        <w:gridCol w:w="3072"/>
      </w:tblGrid>
      <w:tr w:rsidR="00D451BE" w:rsidTr="00D451BE">
        <w:tc>
          <w:tcPr>
            <w:tcW w:w="1008" w:type="dxa"/>
          </w:tcPr>
          <w:p w:rsidR="00D451BE" w:rsidRDefault="00D451BE" w:rsidP="00C7130A">
            <w:pPr>
              <w:spacing w:before="108"/>
              <w:rPr>
                <w:rFonts w:asciiTheme="majorHAnsi" w:hAnsiTheme="majorHAnsi" w:cs="Times New Roman"/>
              </w:rPr>
            </w:pPr>
            <w:r>
              <w:rPr>
                <w:rFonts w:asciiTheme="majorHAnsi" w:hAnsiTheme="majorHAnsi" w:cs="Times New Roman"/>
              </w:rPr>
              <w:t>S.no</w:t>
            </w:r>
          </w:p>
        </w:tc>
        <w:tc>
          <w:tcPr>
            <w:tcW w:w="5136" w:type="dxa"/>
          </w:tcPr>
          <w:p w:rsidR="00D451BE" w:rsidRDefault="00340AFD" w:rsidP="00C7130A">
            <w:pPr>
              <w:spacing w:before="108"/>
              <w:rPr>
                <w:rFonts w:asciiTheme="majorHAnsi" w:hAnsiTheme="majorHAnsi" w:cs="Times New Roman"/>
              </w:rPr>
            </w:pPr>
            <w:r>
              <w:rPr>
                <w:rFonts w:asciiTheme="majorHAnsi" w:hAnsiTheme="majorHAnsi" w:cs="Times New Roman"/>
              </w:rPr>
              <w:t>perticular</w:t>
            </w:r>
          </w:p>
        </w:tc>
        <w:tc>
          <w:tcPr>
            <w:tcW w:w="3072" w:type="dxa"/>
          </w:tcPr>
          <w:p w:rsidR="00D451BE" w:rsidRDefault="00D451BE" w:rsidP="00C7130A">
            <w:pPr>
              <w:spacing w:before="108"/>
              <w:rPr>
                <w:rFonts w:asciiTheme="majorHAnsi" w:hAnsiTheme="majorHAnsi" w:cs="Times New Roman"/>
              </w:rPr>
            </w:pPr>
          </w:p>
        </w:tc>
      </w:tr>
      <w:tr w:rsidR="00D451BE" w:rsidTr="00D451BE">
        <w:tc>
          <w:tcPr>
            <w:tcW w:w="1008" w:type="dxa"/>
          </w:tcPr>
          <w:p w:rsidR="00D451BE" w:rsidRDefault="00D451BE" w:rsidP="00C7130A">
            <w:pPr>
              <w:spacing w:before="108"/>
              <w:rPr>
                <w:rFonts w:asciiTheme="majorHAnsi" w:hAnsiTheme="majorHAnsi" w:cs="Times New Roman"/>
              </w:rPr>
            </w:pPr>
            <w:r>
              <w:rPr>
                <w:rFonts w:asciiTheme="majorHAnsi" w:hAnsiTheme="majorHAnsi" w:cs="Times New Roman"/>
              </w:rPr>
              <w:t>1</w:t>
            </w:r>
          </w:p>
        </w:tc>
        <w:tc>
          <w:tcPr>
            <w:tcW w:w="5136" w:type="dxa"/>
          </w:tcPr>
          <w:p w:rsidR="00D451BE" w:rsidRDefault="00340AFD" w:rsidP="00D451BE">
            <w:pPr>
              <w:spacing w:before="108"/>
              <w:rPr>
                <w:rFonts w:asciiTheme="majorHAnsi" w:hAnsiTheme="majorHAnsi" w:cs="Times New Roman"/>
              </w:rPr>
            </w:pPr>
            <w:r w:rsidRPr="00514DE6">
              <w:rPr>
                <w:rFonts w:asciiTheme="majorHAnsi" w:hAnsiTheme="majorHAnsi" w:cs="Times New Roman"/>
                <w:szCs w:val="22"/>
              </w:rPr>
              <w:t>The participants</w:t>
            </w:r>
            <w:r>
              <w:rPr>
                <w:rFonts w:asciiTheme="majorHAnsi" w:hAnsiTheme="majorHAnsi" w:cs="Cambria"/>
                <w:b/>
                <w:bCs/>
                <w:spacing w:val="-6"/>
                <w:w w:val="105"/>
                <w:szCs w:val="22"/>
              </w:rPr>
              <w:t xml:space="preserve"> (lead bidder and consortium ) </w:t>
            </w:r>
            <w:r w:rsidRPr="001760D0">
              <w:rPr>
                <w:rFonts w:asciiTheme="majorHAnsi" w:hAnsiTheme="majorHAnsi" w:cs="Times New Roman"/>
                <w:szCs w:val="22"/>
              </w:rPr>
              <w:t>should be a company registered under Indian Companies Act, 1956 /2013</w:t>
            </w:r>
          </w:p>
        </w:tc>
        <w:tc>
          <w:tcPr>
            <w:tcW w:w="3072" w:type="dxa"/>
          </w:tcPr>
          <w:p w:rsidR="00D451BE" w:rsidRDefault="00DF7504" w:rsidP="00C7130A">
            <w:pPr>
              <w:spacing w:before="108"/>
              <w:rPr>
                <w:rFonts w:asciiTheme="majorHAnsi" w:hAnsiTheme="majorHAnsi" w:cs="Times New Roman"/>
              </w:rPr>
            </w:pPr>
            <w:r>
              <w:rPr>
                <w:rFonts w:asciiTheme="majorHAnsi" w:hAnsiTheme="majorHAnsi" w:cs="Times New Roman"/>
              </w:rPr>
              <w:t>Document  should be attaced</w:t>
            </w:r>
          </w:p>
        </w:tc>
      </w:tr>
      <w:tr w:rsidR="00D451BE" w:rsidTr="00D451BE">
        <w:tc>
          <w:tcPr>
            <w:tcW w:w="1008" w:type="dxa"/>
          </w:tcPr>
          <w:p w:rsidR="00D451BE" w:rsidRDefault="00D451BE" w:rsidP="00C7130A">
            <w:pPr>
              <w:spacing w:before="108"/>
              <w:rPr>
                <w:rFonts w:asciiTheme="majorHAnsi" w:hAnsiTheme="majorHAnsi" w:cs="Times New Roman"/>
              </w:rPr>
            </w:pPr>
            <w:r>
              <w:rPr>
                <w:rFonts w:asciiTheme="majorHAnsi" w:hAnsiTheme="majorHAnsi" w:cs="Times New Roman"/>
              </w:rPr>
              <w:t>2</w:t>
            </w:r>
          </w:p>
        </w:tc>
        <w:tc>
          <w:tcPr>
            <w:tcW w:w="5136" w:type="dxa"/>
          </w:tcPr>
          <w:p w:rsidR="00340AFD" w:rsidRDefault="00340AFD" w:rsidP="00340AFD">
            <w:pPr>
              <w:spacing w:before="108"/>
              <w:rPr>
                <w:rFonts w:asciiTheme="majorHAnsi" w:hAnsiTheme="majorHAnsi" w:cs="Times New Roman"/>
              </w:rPr>
            </w:pPr>
            <w:r w:rsidRPr="00514DE6">
              <w:rPr>
                <w:rFonts w:asciiTheme="majorHAnsi" w:hAnsiTheme="majorHAnsi" w:cs="Times New Roman"/>
                <w:szCs w:val="22"/>
              </w:rPr>
              <w:t>The participants</w:t>
            </w:r>
            <w:r>
              <w:rPr>
                <w:rFonts w:asciiTheme="majorHAnsi" w:hAnsiTheme="majorHAnsi" w:cs="Times New Roman"/>
                <w:szCs w:val="22"/>
              </w:rPr>
              <w:t>(</w:t>
            </w:r>
            <w:r>
              <w:rPr>
                <w:rFonts w:asciiTheme="majorHAnsi" w:hAnsiTheme="majorHAnsi" w:cs="Cambria"/>
                <w:b/>
                <w:bCs/>
                <w:spacing w:val="-6"/>
                <w:w w:val="105"/>
                <w:szCs w:val="22"/>
              </w:rPr>
              <w:t xml:space="preserve">lead bidder) </w:t>
            </w:r>
            <w:r w:rsidRPr="001760D0">
              <w:rPr>
                <w:rFonts w:asciiTheme="majorHAnsi" w:hAnsiTheme="majorHAnsi" w:cs="Times New Roman"/>
              </w:rPr>
              <w:t xml:space="preserve">should have at least average turnover of INR </w:t>
            </w:r>
            <w:r>
              <w:rPr>
                <w:rFonts w:asciiTheme="majorHAnsi" w:hAnsiTheme="majorHAnsi" w:cs="Times New Roman"/>
              </w:rPr>
              <w:t>50</w:t>
            </w:r>
            <w:r w:rsidRPr="001760D0">
              <w:rPr>
                <w:rFonts w:asciiTheme="majorHAnsi" w:hAnsiTheme="majorHAnsi" w:cs="Times New Roman"/>
              </w:rPr>
              <w:t xml:space="preserve"> (</w:t>
            </w:r>
            <w:r>
              <w:rPr>
                <w:rFonts w:asciiTheme="majorHAnsi" w:hAnsiTheme="majorHAnsi" w:cs="Times New Roman"/>
              </w:rPr>
              <w:t xml:space="preserve">Fifty </w:t>
            </w:r>
            <w:r w:rsidRPr="001760D0">
              <w:rPr>
                <w:rFonts w:asciiTheme="majorHAnsi" w:hAnsiTheme="majorHAnsi" w:cs="Times New Roman"/>
              </w:rPr>
              <w:t>Crores</w:t>
            </w:r>
            <w:r>
              <w:rPr>
                <w:rFonts w:asciiTheme="majorHAnsi" w:hAnsiTheme="majorHAnsi" w:cs="Times New Roman"/>
              </w:rPr>
              <w:t>)</w:t>
            </w:r>
            <w:r w:rsidRPr="001760D0">
              <w:rPr>
                <w:rFonts w:asciiTheme="majorHAnsi" w:hAnsiTheme="majorHAnsi" w:cs="Times New Roman"/>
              </w:rPr>
              <w:t xml:space="preserve"> in the last three years.</w:t>
            </w:r>
          </w:p>
          <w:p w:rsidR="00D451BE" w:rsidRDefault="00D451BE" w:rsidP="00C7130A">
            <w:pPr>
              <w:spacing w:before="108"/>
              <w:rPr>
                <w:rFonts w:asciiTheme="majorHAnsi" w:hAnsiTheme="majorHAnsi" w:cs="Times New Roman"/>
              </w:rPr>
            </w:pPr>
          </w:p>
        </w:tc>
        <w:tc>
          <w:tcPr>
            <w:tcW w:w="3072" w:type="dxa"/>
          </w:tcPr>
          <w:p w:rsidR="00D451BE" w:rsidRDefault="00DF7504" w:rsidP="00C7130A">
            <w:pPr>
              <w:spacing w:before="108"/>
              <w:rPr>
                <w:rFonts w:asciiTheme="majorHAnsi" w:hAnsiTheme="majorHAnsi" w:cs="Times New Roman"/>
              </w:rPr>
            </w:pPr>
            <w:r>
              <w:rPr>
                <w:rFonts w:asciiTheme="majorHAnsi" w:hAnsiTheme="majorHAnsi" w:cs="Times New Roman"/>
              </w:rPr>
              <w:t>Document  should be attaced</w:t>
            </w:r>
          </w:p>
        </w:tc>
      </w:tr>
      <w:tr w:rsidR="00D451BE" w:rsidTr="00D451BE">
        <w:trPr>
          <w:trHeight w:val="467"/>
        </w:trPr>
        <w:tc>
          <w:tcPr>
            <w:tcW w:w="1008" w:type="dxa"/>
          </w:tcPr>
          <w:p w:rsidR="00D451BE" w:rsidRDefault="00D451BE" w:rsidP="00C7130A">
            <w:pPr>
              <w:spacing w:before="108"/>
              <w:rPr>
                <w:rFonts w:asciiTheme="majorHAnsi" w:hAnsiTheme="majorHAnsi" w:cs="Times New Roman"/>
              </w:rPr>
            </w:pPr>
            <w:r>
              <w:rPr>
                <w:rFonts w:asciiTheme="majorHAnsi" w:hAnsiTheme="majorHAnsi" w:cs="Times New Roman"/>
              </w:rPr>
              <w:t>3</w:t>
            </w:r>
          </w:p>
        </w:tc>
        <w:tc>
          <w:tcPr>
            <w:tcW w:w="5136" w:type="dxa"/>
          </w:tcPr>
          <w:p w:rsidR="00DF7504" w:rsidRDefault="00340AFD" w:rsidP="00340AFD">
            <w:pPr>
              <w:spacing w:before="108"/>
              <w:rPr>
                <w:rFonts w:asciiTheme="majorHAnsi" w:hAnsiTheme="majorHAnsi" w:cs="Times New Roman"/>
              </w:rPr>
            </w:pPr>
            <w:r>
              <w:rPr>
                <w:rFonts w:asciiTheme="majorHAnsi" w:hAnsiTheme="majorHAnsi" w:cs="Times New Roman"/>
              </w:rPr>
              <w:t>The participants (</w:t>
            </w:r>
            <w:r>
              <w:rPr>
                <w:rFonts w:asciiTheme="majorHAnsi" w:hAnsiTheme="majorHAnsi" w:cs="Cambria"/>
                <w:b/>
                <w:bCs/>
                <w:spacing w:val="-6"/>
                <w:w w:val="105"/>
                <w:szCs w:val="22"/>
              </w:rPr>
              <w:t xml:space="preserve">(lead bidder or consortium ) </w:t>
            </w:r>
            <w:r>
              <w:rPr>
                <w:rFonts w:asciiTheme="majorHAnsi" w:hAnsiTheme="majorHAnsi" w:cs="Times New Roman"/>
              </w:rPr>
              <w:t xml:space="preserve">have experience of similar type of the projects executions includes </w:t>
            </w:r>
            <w:r w:rsidR="00DF7504">
              <w:rPr>
                <w:rFonts w:asciiTheme="majorHAnsi" w:hAnsiTheme="majorHAnsi" w:cs="Times New Roman"/>
              </w:rPr>
              <w:t xml:space="preserve"> </w:t>
            </w:r>
          </w:p>
          <w:p w:rsidR="00D451BE" w:rsidRDefault="00DF7504" w:rsidP="00DF7504">
            <w:pPr>
              <w:spacing w:before="108"/>
              <w:rPr>
                <w:rFonts w:asciiTheme="majorHAnsi" w:hAnsiTheme="majorHAnsi" w:cs="Times New Roman"/>
              </w:rPr>
            </w:pPr>
            <w:r>
              <w:rPr>
                <w:rFonts w:asciiTheme="majorHAnsi" w:hAnsiTheme="majorHAnsi" w:cs="Times New Roman"/>
              </w:rPr>
              <w:t>1.</w:t>
            </w:r>
            <w:r w:rsidR="00340AFD">
              <w:rPr>
                <w:rFonts w:asciiTheme="majorHAnsi" w:hAnsiTheme="majorHAnsi" w:cs="Times New Roman"/>
              </w:rPr>
              <w:t>3d city mapping using drone/satellite images</w:t>
            </w:r>
          </w:p>
          <w:p w:rsidR="00DF7504" w:rsidRDefault="00DF7504" w:rsidP="00DF7504">
            <w:pPr>
              <w:spacing w:before="108"/>
              <w:rPr>
                <w:rFonts w:asciiTheme="majorHAnsi" w:hAnsiTheme="majorHAnsi" w:cs="Times New Roman"/>
              </w:rPr>
            </w:pPr>
            <w:r>
              <w:rPr>
                <w:rFonts w:asciiTheme="majorHAnsi" w:hAnsiTheme="majorHAnsi" w:cs="Times New Roman"/>
              </w:rPr>
              <w:t>2. Supply installation and commissioning/development and customisation of  3D City Plateform for any State/Central Govt/PSU/ULB or any govt body.</w:t>
            </w:r>
          </w:p>
        </w:tc>
        <w:tc>
          <w:tcPr>
            <w:tcW w:w="3072" w:type="dxa"/>
          </w:tcPr>
          <w:p w:rsidR="00D451BE" w:rsidRDefault="00DF7504" w:rsidP="00C7130A">
            <w:pPr>
              <w:spacing w:before="108"/>
              <w:rPr>
                <w:rFonts w:asciiTheme="majorHAnsi" w:hAnsiTheme="majorHAnsi" w:cs="Times New Roman"/>
              </w:rPr>
            </w:pPr>
            <w:r>
              <w:rPr>
                <w:rFonts w:asciiTheme="majorHAnsi" w:hAnsiTheme="majorHAnsi" w:cs="Times New Roman"/>
              </w:rPr>
              <w:t>Document  should be attaced</w:t>
            </w:r>
          </w:p>
        </w:tc>
      </w:tr>
      <w:tr w:rsidR="00D451BE" w:rsidTr="00D451BE">
        <w:tc>
          <w:tcPr>
            <w:tcW w:w="1008" w:type="dxa"/>
          </w:tcPr>
          <w:p w:rsidR="00D451BE" w:rsidRDefault="00D451BE" w:rsidP="00C7130A">
            <w:pPr>
              <w:spacing w:before="108"/>
              <w:rPr>
                <w:rFonts w:asciiTheme="majorHAnsi" w:hAnsiTheme="majorHAnsi" w:cs="Times New Roman"/>
              </w:rPr>
            </w:pPr>
          </w:p>
        </w:tc>
        <w:tc>
          <w:tcPr>
            <w:tcW w:w="5136" w:type="dxa"/>
          </w:tcPr>
          <w:p w:rsidR="00D451BE" w:rsidRDefault="00D451BE" w:rsidP="00C7130A">
            <w:pPr>
              <w:spacing w:before="108"/>
              <w:rPr>
                <w:rFonts w:asciiTheme="majorHAnsi" w:hAnsiTheme="majorHAnsi" w:cs="Times New Roman"/>
              </w:rPr>
            </w:pPr>
          </w:p>
        </w:tc>
        <w:tc>
          <w:tcPr>
            <w:tcW w:w="3072" w:type="dxa"/>
          </w:tcPr>
          <w:p w:rsidR="00D451BE" w:rsidRDefault="00D451BE" w:rsidP="00C7130A">
            <w:pPr>
              <w:spacing w:before="108"/>
              <w:rPr>
                <w:rFonts w:asciiTheme="majorHAnsi" w:hAnsiTheme="majorHAnsi" w:cs="Times New Roman"/>
              </w:rPr>
            </w:pPr>
          </w:p>
        </w:tc>
      </w:tr>
    </w:tbl>
    <w:p w:rsidR="00511518" w:rsidRPr="001760D0" w:rsidRDefault="00511518" w:rsidP="00C7130A">
      <w:pPr>
        <w:spacing w:before="108"/>
        <w:ind w:left="360"/>
        <w:rPr>
          <w:rFonts w:asciiTheme="majorHAnsi" w:hAnsiTheme="majorHAnsi" w:cs="Cambria"/>
          <w:spacing w:val="-6"/>
          <w:w w:val="105"/>
          <w:szCs w:val="22"/>
        </w:rPr>
      </w:pPr>
    </w:p>
    <w:p w:rsidR="002F71C0" w:rsidRDefault="00BC3515">
      <w:r>
        <w:lastRenderedPageBreak/>
        <w:t xml:space="preserve">The right to accept/reject any or all the responses received is reserved with JSCL without assigning any reason thereof. </w:t>
      </w:r>
      <w:r>
        <w:tab/>
        <w:t xml:space="preserve"> Jabalpur Smart City Limited</w:t>
      </w:r>
      <w:r w:rsidR="00F41C75">
        <w:t>.</w:t>
      </w:r>
    </w:p>
    <w:p w:rsidR="00F41C75" w:rsidRDefault="005C630D">
      <w:r>
        <w:t>Instructions to Applicants:-</w:t>
      </w:r>
    </w:p>
    <w:p w:rsidR="005C630D" w:rsidRDefault="005C630D" w:rsidP="005C630D">
      <w:pPr>
        <w:jc w:val="both"/>
      </w:pPr>
      <w:r>
        <w:t>JSCL invites reputed firms to submit their proposals for the Project for JSCL in accordance with conditions and manner prescribed in this Expression of Interest (EoI) document. No Applicant shall submit more than one EoI.</w:t>
      </w:r>
    </w:p>
    <w:p w:rsidR="005C630D" w:rsidRDefault="005C630D" w:rsidP="005C630D">
      <w:pPr>
        <w:jc w:val="both"/>
      </w:pPr>
    </w:p>
    <w:p w:rsidR="005C630D" w:rsidRPr="00F124ED" w:rsidRDefault="00DF7504" w:rsidP="005C630D">
      <w:pPr>
        <w:jc w:val="both"/>
        <w:rPr>
          <w:b/>
          <w:bCs/>
          <w:u w:val="single"/>
        </w:rPr>
      </w:pPr>
      <w:r>
        <w:rPr>
          <w:b/>
          <w:bCs/>
          <w:u w:val="single"/>
        </w:rPr>
        <w:t xml:space="preserve">5. </w:t>
      </w:r>
      <w:r w:rsidR="005C630D" w:rsidRPr="00F124ED">
        <w:rPr>
          <w:b/>
          <w:bCs/>
          <w:u w:val="single"/>
        </w:rPr>
        <w:t>Concept Note:-</w:t>
      </w:r>
    </w:p>
    <w:p w:rsidR="005C630D" w:rsidRDefault="005C630D" w:rsidP="005C630D">
      <w:pPr>
        <w:jc w:val="both"/>
      </w:pPr>
      <w:r>
        <w:t>The participants of the EoI are required to submit a short Concept Note (up to 30 pages) regarding their understanding of the Project Scope and their proposal, which is in best interest of JSCL.</w:t>
      </w:r>
    </w:p>
    <w:p w:rsidR="005C630D" w:rsidRDefault="005C630D" w:rsidP="005C630D">
      <w:pPr>
        <w:jc w:val="both"/>
      </w:pPr>
      <w:r>
        <w:t xml:space="preserve"> The Applicants should cover the following aspects in the Concept Note: </w:t>
      </w:r>
    </w:p>
    <w:p w:rsidR="005C630D" w:rsidRDefault="005C630D" w:rsidP="00DF7504">
      <w:pPr>
        <w:pStyle w:val="ListParagraph"/>
        <w:numPr>
          <w:ilvl w:val="0"/>
          <w:numId w:val="3"/>
        </w:numPr>
        <w:jc w:val="both"/>
      </w:pPr>
      <w:r>
        <w:t xml:space="preserve">Solution details – components, platform, database, integration platform details </w:t>
      </w:r>
    </w:p>
    <w:p w:rsidR="005C630D" w:rsidRDefault="005C630D" w:rsidP="00DF7504">
      <w:pPr>
        <w:pStyle w:val="ListParagraph"/>
        <w:numPr>
          <w:ilvl w:val="0"/>
          <w:numId w:val="3"/>
        </w:numPr>
        <w:jc w:val="both"/>
      </w:pPr>
      <w:r>
        <w:t xml:space="preserve">Approach &amp; Methodology to implement the solution </w:t>
      </w:r>
    </w:p>
    <w:p w:rsidR="005C630D" w:rsidRDefault="005C630D" w:rsidP="00DF7504">
      <w:pPr>
        <w:pStyle w:val="ListParagraph"/>
        <w:numPr>
          <w:ilvl w:val="0"/>
          <w:numId w:val="3"/>
        </w:numPr>
        <w:jc w:val="both"/>
      </w:pPr>
      <w:r>
        <w:t xml:space="preserve">Functional compliance of the proposed solution </w:t>
      </w:r>
    </w:p>
    <w:p w:rsidR="005C630D" w:rsidRDefault="005C630D" w:rsidP="00DF7504">
      <w:pPr>
        <w:pStyle w:val="ListParagraph"/>
        <w:numPr>
          <w:ilvl w:val="0"/>
          <w:numId w:val="3"/>
        </w:numPr>
        <w:jc w:val="both"/>
      </w:pPr>
      <w:r>
        <w:t xml:space="preserve">Integration requirements </w:t>
      </w:r>
    </w:p>
    <w:p w:rsidR="005C630D" w:rsidRDefault="005C630D" w:rsidP="00DF7504">
      <w:pPr>
        <w:pStyle w:val="ListParagraph"/>
        <w:numPr>
          <w:ilvl w:val="0"/>
          <w:numId w:val="3"/>
        </w:numPr>
        <w:jc w:val="both"/>
      </w:pPr>
      <w:r>
        <w:t xml:space="preserve">Compliances &amp; certifications as per Industry standards </w:t>
      </w:r>
    </w:p>
    <w:p w:rsidR="005C630D" w:rsidRDefault="005C630D" w:rsidP="00DF7504">
      <w:pPr>
        <w:pStyle w:val="ListParagraph"/>
        <w:numPr>
          <w:ilvl w:val="0"/>
          <w:numId w:val="3"/>
        </w:numPr>
        <w:jc w:val="both"/>
      </w:pPr>
      <w:r>
        <w:t xml:space="preserve">Case Studies of other client implementations biodiversity mapping solution </w:t>
      </w:r>
    </w:p>
    <w:p w:rsidR="005C630D" w:rsidRDefault="000B2CFF" w:rsidP="00DF7504">
      <w:pPr>
        <w:pStyle w:val="ListParagraph"/>
        <w:numPr>
          <w:ilvl w:val="0"/>
          <w:numId w:val="3"/>
        </w:numPr>
        <w:jc w:val="both"/>
      </w:pPr>
      <w:r>
        <w:t>Learning’s</w:t>
      </w:r>
      <w:r w:rsidR="005C630D">
        <w:t xml:space="preserve"> from other client implementations </w:t>
      </w:r>
    </w:p>
    <w:p w:rsidR="005C630D" w:rsidRDefault="005C630D" w:rsidP="00DF7504">
      <w:pPr>
        <w:pStyle w:val="ListParagraph"/>
        <w:numPr>
          <w:ilvl w:val="0"/>
          <w:numId w:val="3"/>
        </w:numPr>
        <w:jc w:val="both"/>
      </w:pPr>
      <w:r>
        <w:t xml:space="preserve">Facilitation required from </w:t>
      </w:r>
      <w:r w:rsidR="009C4C78">
        <w:t>JSCL</w:t>
      </w:r>
      <w:r>
        <w:t xml:space="preserve"> / PMC in terms of RoW, relevant permissions etc. for the deployment of proposed solution</w:t>
      </w:r>
    </w:p>
    <w:p w:rsidR="00786DA9" w:rsidRDefault="00786DA9" w:rsidP="005333E8">
      <w:pPr>
        <w:pStyle w:val="ListParagraph"/>
        <w:jc w:val="both"/>
      </w:pPr>
    </w:p>
    <w:p w:rsidR="00043681" w:rsidRDefault="00043681" w:rsidP="005C630D">
      <w:pPr>
        <w:jc w:val="both"/>
        <w:rPr>
          <w:b/>
          <w:bCs/>
        </w:rPr>
      </w:pPr>
    </w:p>
    <w:p w:rsidR="00043681" w:rsidRDefault="000B2CFF" w:rsidP="005C630D">
      <w:pPr>
        <w:jc w:val="both"/>
        <w:rPr>
          <w:b/>
          <w:bCs/>
        </w:rPr>
      </w:pPr>
      <w:r>
        <w:rPr>
          <w:b/>
          <w:bCs/>
        </w:rPr>
        <w:t xml:space="preserve">6. </w:t>
      </w:r>
      <w:r w:rsidR="00043681" w:rsidRPr="00043681">
        <w:rPr>
          <w:b/>
          <w:bCs/>
        </w:rPr>
        <w:t>Completeness of the EoI Response</w:t>
      </w:r>
      <w:r w:rsidR="00043681">
        <w:rPr>
          <w:b/>
          <w:bCs/>
        </w:rPr>
        <w:t>:-</w:t>
      </w:r>
    </w:p>
    <w:p w:rsidR="00043681" w:rsidRDefault="00043681" w:rsidP="005C630D">
      <w:pPr>
        <w:jc w:val="both"/>
      </w:pPr>
      <w:r>
        <w:t>Applicants are advised to study all instructions, forms, terms, requirements and other information in the EoI documents carefully. Submission of bid shall be deemed to have been done after careful study and examination of the EoI document with full understanding of its implications. The response to this EoI should be full and complete in all respects. Failure to furnish all information required by the EoI document or submission of a proposal not substantially responsive to the EoI documents in every respect will be at the Applicant's risk and may result in rejection of their proposal.</w:t>
      </w:r>
      <w:r w:rsidR="005333E8" w:rsidRPr="005333E8">
        <w:t xml:space="preserve"> </w:t>
      </w:r>
      <w:r w:rsidR="005333E8">
        <w:t xml:space="preserve">The EoI Document can be downloaded from the website </w:t>
      </w:r>
      <w:hyperlink r:id="rId10" w:history="1">
        <w:r w:rsidR="005333E8" w:rsidRPr="007C235B">
          <w:rPr>
            <w:rStyle w:val="Hyperlink"/>
          </w:rPr>
          <w:t>www.mptenders.gov.in</w:t>
        </w:r>
      </w:hyperlink>
      <w:r w:rsidR="005333E8">
        <w:t xml:space="preserve">  or </w:t>
      </w:r>
      <w:hyperlink r:id="rId11" w:history="1">
        <w:r w:rsidR="005333E8" w:rsidRPr="007C235B">
          <w:rPr>
            <w:rStyle w:val="Hyperlink"/>
          </w:rPr>
          <w:t>www.jscljabalpur.org</w:t>
        </w:r>
      </w:hyperlink>
      <w:r w:rsidR="005333E8">
        <w:t xml:space="preserve">  up to the date and time mentioned in the EoI Notice</w:t>
      </w:r>
    </w:p>
    <w:p w:rsidR="006970BC" w:rsidRDefault="006970BC" w:rsidP="005C630D">
      <w:pPr>
        <w:jc w:val="both"/>
      </w:pPr>
    </w:p>
    <w:p w:rsidR="006970BC" w:rsidRPr="006970BC" w:rsidRDefault="000B2CFF" w:rsidP="005C630D">
      <w:pPr>
        <w:jc w:val="both"/>
        <w:rPr>
          <w:b/>
          <w:bCs/>
        </w:rPr>
      </w:pPr>
      <w:r>
        <w:rPr>
          <w:b/>
          <w:bCs/>
        </w:rPr>
        <w:t xml:space="preserve">7. </w:t>
      </w:r>
      <w:r w:rsidR="006970BC" w:rsidRPr="006970BC">
        <w:rPr>
          <w:b/>
          <w:bCs/>
        </w:rPr>
        <w:t>EoI Preparation Cost:-</w:t>
      </w:r>
    </w:p>
    <w:p w:rsidR="006970BC" w:rsidRDefault="006970BC" w:rsidP="005C630D">
      <w:pPr>
        <w:jc w:val="both"/>
      </w:pPr>
      <w:r>
        <w:t>The Applicant is responsible for all costs incurred in connection with participation in this process, including, but not limited to, costs incurred in conduct of informative and other diligence activities, participation in meetings/discussions/presentations, preparation of proposal, in providing any additional information required by JSCL to facilitate the evaluation process. JSCL will in no case be responsible or liable for those costs, regardless of the conduct or outcome of the bidding process. All materials submitted by the Applicant shall become the property of the JSCL and may be returned at its sole discretion.</w:t>
      </w:r>
    </w:p>
    <w:p w:rsidR="006970BC" w:rsidRDefault="006970BC" w:rsidP="005C630D">
      <w:pPr>
        <w:jc w:val="both"/>
      </w:pPr>
    </w:p>
    <w:p w:rsidR="006970BC" w:rsidRDefault="000B2CFF" w:rsidP="005C630D">
      <w:pPr>
        <w:jc w:val="both"/>
        <w:rPr>
          <w:b/>
          <w:bCs/>
        </w:rPr>
      </w:pPr>
      <w:r>
        <w:rPr>
          <w:b/>
          <w:bCs/>
        </w:rPr>
        <w:t>8.</w:t>
      </w:r>
      <w:r w:rsidR="006970BC" w:rsidRPr="006970BC">
        <w:rPr>
          <w:b/>
          <w:bCs/>
        </w:rPr>
        <w:t>Sealing, marking and submission of EoI</w:t>
      </w:r>
      <w:r w:rsidR="006970BC">
        <w:rPr>
          <w:b/>
          <w:bCs/>
        </w:rPr>
        <w:t xml:space="preserve"> :-</w:t>
      </w:r>
    </w:p>
    <w:p w:rsidR="006970BC" w:rsidRDefault="006970BC" w:rsidP="005C630D">
      <w:pPr>
        <w:jc w:val="both"/>
      </w:pPr>
      <w:r>
        <w:t xml:space="preserve">The Application should be submitted through Email and Postal (Speed Post or Courier) or in person, so as to reach on or before </w:t>
      </w:r>
      <w:r w:rsidRPr="00F124ED">
        <w:rPr>
          <w:b/>
          <w:bCs/>
          <w:highlight w:val="yellow"/>
        </w:rPr>
        <w:t>4/10/201</w:t>
      </w:r>
      <w:r>
        <w:t>9 up to 15:00 hrs at JSCL office (manas bhawan, wright town jabalpur -482001). JSCL won’t be responsible for any postal delays.</w:t>
      </w:r>
    </w:p>
    <w:p w:rsidR="006970BC" w:rsidRDefault="006970BC" w:rsidP="005C630D">
      <w:pPr>
        <w:jc w:val="both"/>
      </w:pPr>
      <w:r>
        <w:t>The Application including supporting documents and its duplicate shall be typed or written in inedible ink and the Applicant shall initial each page. All the alterations, omissions, additions, or any other amendments made to the Applicant shall be initialled by the Authorised Signatory of the Applicant.</w:t>
      </w:r>
    </w:p>
    <w:p w:rsidR="006970BC" w:rsidRDefault="006970BC" w:rsidP="005C630D">
      <w:pPr>
        <w:jc w:val="both"/>
      </w:pPr>
      <w:r>
        <w:t>Applicant should fill in information in prescribed formats for qualification as mentioned in the EoI Document.</w:t>
      </w:r>
    </w:p>
    <w:p w:rsidR="006970BC" w:rsidRDefault="006970BC" w:rsidP="005C630D">
      <w:pPr>
        <w:jc w:val="both"/>
      </w:pPr>
      <w:r>
        <w:t>The Applicants shall submit all supporting documents in the format as prescribed in the EoI Document along with suggested documentary evidence with the Application.</w:t>
      </w:r>
    </w:p>
    <w:p w:rsidR="006970BC" w:rsidRDefault="006970BC" w:rsidP="005C630D">
      <w:pPr>
        <w:jc w:val="both"/>
      </w:pPr>
      <w:r>
        <w:t xml:space="preserve"> The Application shall include the following requisite documents and necessary supporting documents as specified in Appendix A to G, each envelope should contain – </w:t>
      </w:r>
    </w:p>
    <w:p w:rsidR="006970BC" w:rsidRDefault="006970BC" w:rsidP="005C630D">
      <w:pPr>
        <w:jc w:val="both"/>
      </w:pPr>
      <w:r>
        <w:t xml:space="preserve">a. </w:t>
      </w:r>
      <w:r w:rsidR="00F11A7E">
        <w:t xml:space="preserve">Cover Letter as per format A_1 </w:t>
      </w:r>
      <w:r>
        <w:t xml:space="preserve"> </w:t>
      </w:r>
    </w:p>
    <w:p w:rsidR="00F11A7E" w:rsidRDefault="006970BC" w:rsidP="005C630D">
      <w:pPr>
        <w:jc w:val="both"/>
      </w:pPr>
      <w:r>
        <w:t>b. Details of Applicant as per format A_</w:t>
      </w:r>
    </w:p>
    <w:p w:rsidR="006970BC" w:rsidRDefault="006970BC" w:rsidP="005C630D">
      <w:pPr>
        <w:jc w:val="both"/>
      </w:pPr>
      <w:r>
        <w:t xml:space="preserve">c. Details of Relevant Experience as per format A_3 </w:t>
      </w:r>
    </w:p>
    <w:p w:rsidR="00F11A7E" w:rsidRDefault="006970BC" w:rsidP="005C630D">
      <w:pPr>
        <w:jc w:val="both"/>
      </w:pPr>
      <w:r>
        <w:t xml:space="preserve">d. </w:t>
      </w:r>
      <w:r w:rsidR="00F11A7E">
        <w:t>. Declaration – No Blacklisting as per format A_4</w:t>
      </w:r>
    </w:p>
    <w:p w:rsidR="00F11A7E" w:rsidRDefault="00F11A7E" w:rsidP="005C630D">
      <w:pPr>
        <w:jc w:val="both"/>
      </w:pPr>
    </w:p>
    <w:p w:rsidR="005333E8" w:rsidRDefault="005333E8" w:rsidP="005C630D">
      <w:pPr>
        <w:jc w:val="both"/>
      </w:pPr>
    </w:p>
    <w:p w:rsidR="005333E8" w:rsidRDefault="005333E8" w:rsidP="005C630D">
      <w:pPr>
        <w:jc w:val="both"/>
      </w:pPr>
    </w:p>
    <w:p w:rsidR="006970BC" w:rsidRDefault="006970BC" w:rsidP="005C630D">
      <w:pPr>
        <w:jc w:val="both"/>
      </w:pPr>
      <w:r>
        <w:lastRenderedPageBreak/>
        <w:t>Applicants should submit the EoI including the information requested in the prescribed formats along with any supporting documents in a envelope marked “</w:t>
      </w:r>
      <w:r w:rsidR="0049111F" w:rsidRPr="003D4674">
        <w:rPr>
          <w:rFonts w:asciiTheme="majorHAnsi" w:hAnsiTheme="majorHAnsi"/>
          <w:b/>
          <w:szCs w:val="18"/>
        </w:rPr>
        <w:t>Selection of an agency for “Design and Development of 3D City Model using GIS and Modern aerial Data acquisition Techniques” for Jabalpur</w:t>
      </w:r>
      <w:r w:rsidRPr="003D4674">
        <w:rPr>
          <w:sz w:val="18"/>
          <w:szCs w:val="16"/>
        </w:rPr>
        <w:t>”</w:t>
      </w:r>
      <w:r>
        <w:t xml:space="preserve">. </w:t>
      </w:r>
    </w:p>
    <w:p w:rsidR="0049111F" w:rsidRDefault="0049111F" w:rsidP="005C630D">
      <w:pPr>
        <w:jc w:val="both"/>
      </w:pPr>
      <w:r>
        <w:t>The submission should be signed by an authorized person holding the power of attorney in case of limited company or corporation. A certified copy of the power of attorney shall accompany the EoI. Proposals must be direct, concise, and complete. JSCL will evaluate Applicant’s proposal based on its clarity and completeness of its response to the requirements of the project as outlined in this EoI. The CEO, JSCL reserves the right to accept or reject any or all the proposals without assigning any reason</w:t>
      </w:r>
      <w:r w:rsidR="00FD55D1">
        <w:t>.</w:t>
      </w:r>
    </w:p>
    <w:p w:rsidR="00FD55D1" w:rsidRPr="000B2CFF" w:rsidRDefault="00FD55D1" w:rsidP="000B2CFF">
      <w:pPr>
        <w:pStyle w:val="ListParagraph"/>
        <w:numPr>
          <w:ilvl w:val="0"/>
          <w:numId w:val="3"/>
        </w:numPr>
        <w:jc w:val="both"/>
        <w:rPr>
          <w:b/>
          <w:bCs/>
        </w:rPr>
      </w:pPr>
      <w:r w:rsidRPr="000B2CFF">
        <w:rPr>
          <w:b/>
          <w:bCs/>
        </w:rPr>
        <w:t>Late Submission of Proposal for EoI:-</w:t>
      </w:r>
    </w:p>
    <w:p w:rsidR="00FD55D1" w:rsidRDefault="00FD55D1" w:rsidP="005C630D">
      <w:pPr>
        <w:jc w:val="both"/>
      </w:pPr>
      <w:r>
        <w:t>EoI response not reaching on or before the specified time limit will not be accepted. However, JSCL in its absolute discretion and prerogative may allow late Applications submitted by the Applicants by according proper reasons therefore.</w:t>
      </w:r>
    </w:p>
    <w:p w:rsidR="00FD55D1" w:rsidRPr="000B2CFF" w:rsidRDefault="00FD55D1" w:rsidP="000B2CFF">
      <w:pPr>
        <w:pStyle w:val="ListParagraph"/>
        <w:numPr>
          <w:ilvl w:val="0"/>
          <w:numId w:val="3"/>
        </w:numPr>
        <w:jc w:val="both"/>
        <w:rPr>
          <w:b/>
          <w:bCs/>
        </w:rPr>
      </w:pPr>
      <w:r w:rsidRPr="000B2CFF">
        <w:rPr>
          <w:b/>
          <w:bCs/>
        </w:rPr>
        <w:t>Language of Bids:-</w:t>
      </w:r>
    </w:p>
    <w:p w:rsidR="00FD55D1" w:rsidRDefault="00FD55D1" w:rsidP="005C630D">
      <w:pPr>
        <w:jc w:val="both"/>
      </w:pPr>
      <w:r>
        <w:t>The responses prepared by the Applicant and all correspondence and documents relating to the bids exchanged by the Applicant and JSCL, shall be written in English language. Any printed literature furnished by the Applicant in another language shall be accompanied by an English translation, in which case, for purposes of interpretation of the bid, the English translation shall govern. If any supporting documents submitted are in any language other than English, translation of the same in English language is to be duly attested by the Applicant.</w:t>
      </w:r>
    </w:p>
    <w:p w:rsidR="00273CD1" w:rsidRPr="000B2CFF" w:rsidRDefault="00273CD1" w:rsidP="000B2CFF">
      <w:pPr>
        <w:pStyle w:val="ListParagraph"/>
        <w:numPr>
          <w:ilvl w:val="0"/>
          <w:numId w:val="3"/>
        </w:numPr>
        <w:jc w:val="both"/>
        <w:rPr>
          <w:b/>
          <w:bCs/>
        </w:rPr>
      </w:pPr>
      <w:r w:rsidRPr="000B2CFF">
        <w:rPr>
          <w:b/>
          <w:bCs/>
        </w:rPr>
        <w:t>Evaluation of EoI:-</w:t>
      </w:r>
    </w:p>
    <w:p w:rsidR="00273CD1" w:rsidRDefault="00273CD1" w:rsidP="005C630D">
      <w:pPr>
        <w:jc w:val="both"/>
      </w:pPr>
      <w:r>
        <w:t>All the information provided will be will be considered for the purpose of inclusion in the RFP to be floated in the later stage. JSCL may optionally invite Applicants to make a presentation as part of the evaluation. The feedback received will be evaluated may be considered for designing the actual RFP.</w:t>
      </w:r>
    </w:p>
    <w:p w:rsidR="00273CD1" w:rsidRDefault="00273CD1" w:rsidP="005C630D">
      <w:pPr>
        <w:jc w:val="both"/>
      </w:pPr>
      <w:r>
        <w:t>JSCL may require verbal/written clarifications from the Applicants to clarify ambiguities and uncertainties arising out of the information submitted.</w:t>
      </w:r>
    </w:p>
    <w:p w:rsidR="00273CD1" w:rsidRPr="000B2CFF" w:rsidRDefault="00273CD1" w:rsidP="000B2CFF">
      <w:pPr>
        <w:pStyle w:val="ListParagraph"/>
        <w:numPr>
          <w:ilvl w:val="0"/>
          <w:numId w:val="3"/>
        </w:numPr>
        <w:jc w:val="both"/>
        <w:rPr>
          <w:b/>
          <w:bCs/>
        </w:rPr>
      </w:pPr>
      <w:r w:rsidRPr="000B2CFF">
        <w:rPr>
          <w:b/>
          <w:bCs/>
        </w:rPr>
        <w:t>Key Suggestions:-</w:t>
      </w:r>
    </w:p>
    <w:p w:rsidR="00273CD1" w:rsidRDefault="00273CD1" w:rsidP="00273CD1">
      <w:pPr>
        <w:jc w:val="both"/>
      </w:pPr>
      <w:r>
        <w:t>Workable comments and suggestions on the Scope of Work of this EoI that could overall improve the quality/effectiveness of this project shall be considered by JSCL at its own discretion.</w:t>
      </w:r>
    </w:p>
    <w:p w:rsidR="00273CD1" w:rsidRPr="000B2CFF" w:rsidRDefault="00273CD1" w:rsidP="000B2CFF">
      <w:pPr>
        <w:pStyle w:val="ListParagraph"/>
        <w:numPr>
          <w:ilvl w:val="0"/>
          <w:numId w:val="3"/>
        </w:numPr>
        <w:jc w:val="both"/>
        <w:rPr>
          <w:b/>
          <w:bCs/>
        </w:rPr>
      </w:pPr>
      <w:r w:rsidRPr="000B2CFF">
        <w:rPr>
          <w:b/>
          <w:bCs/>
        </w:rPr>
        <w:t>No obligation to issue of RFP:-</w:t>
      </w:r>
    </w:p>
    <w:p w:rsidR="00273CD1" w:rsidRDefault="00273CD1" w:rsidP="00273CD1">
      <w:pPr>
        <w:jc w:val="both"/>
      </w:pPr>
      <w:r>
        <w:t>JSCL shall be under no obligation to issue a Request for Proposal (RFP) for the Project described in this EoI Document</w:t>
      </w:r>
    </w:p>
    <w:p w:rsidR="00273CD1" w:rsidRPr="000B2CFF" w:rsidRDefault="00273CD1" w:rsidP="000B2CFF">
      <w:pPr>
        <w:pStyle w:val="ListParagraph"/>
        <w:numPr>
          <w:ilvl w:val="0"/>
          <w:numId w:val="3"/>
        </w:numPr>
        <w:jc w:val="both"/>
        <w:rPr>
          <w:b/>
          <w:bCs/>
        </w:rPr>
      </w:pPr>
      <w:r w:rsidRPr="000B2CFF">
        <w:rPr>
          <w:b/>
          <w:bCs/>
        </w:rPr>
        <w:t>Right to cancel the EoI Process:-</w:t>
      </w:r>
    </w:p>
    <w:p w:rsidR="00273CD1" w:rsidRDefault="00273CD1" w:rsidP="00273CD1">
      <w:pPr>
        <w:jc w:val="both"/>
      </w:pPr>
      <w:r>
        <w:lastRenderedPageBreak/>
        <w:t>JSCL may cancel this EoI process at any stage without assigning any reasons whatsoever and will not be liable to compensate any Applicant on any grounds whatsoever. The Applicants shall not be entitled to refund of cost of documents or other costs in case the EoI is cancelled for whatsoever reason or without assigning any reason.</w:t>
      </w:r>
    </w:p>
    <w:p w:rsidR="001049F5" w:rsidRDefault="001049F5">
      <w:pPr>
        <w:rPr>
          <w:b/>
          <w:bCs/>
        </w:rPr>
      </w:pPr>
      <w:r>
        <w:rPr>
          <w:b/>
          <w:bCs/>
        </w:rPr>
        <w:br w:type="page"/>
      </w:r>
    </w:p>
    <w:p w:rsidR="00AB55A3" w:rsidRPr="003A0D24" w:rsidRDefault="00AB55A3" w:rsidP="003A0D24">
      <w:pPr>
        <w:pStyle w:val="ListParagraph"/>
        <w:numPr>
          <w:ilvl w:val="0"/>
          <w:numId w:val="3"/>
        </w:numPr>
        <w:jc w:val="both"/>
        <w:rPr>
          <w:b/>
          <w:bCs/>
          <w:sz w:val="28"/>
          <w:szCs w:val="24"/>
        </w:rPr>
      </w:pPr>
      <w:r w:rsidRPr="003A0D24">
        <w:rPr>
          <w:b/>
          <w:bCs/>
          <w:sz w:val="28"/>
          <w:szCs w:val="24"/>
        </w:rPr>
        <w:lastRenderedPageBreak/>
        <w:t>Specific formats for the Applicants to fill in the details</w:t>
      </w:r>
    </w:p>
    <w:p w:rsidR="00AB55A3" w:rsidRPr="00605990" w:rsidRDefault="00AB55A3" w:rsidP="00273CD1">
      <w:pPr>
        <w:jc w:val="both"/>
        <w:rPr>
          <w:b/>
          <w:bCs/>
          <w:sz w:val="28"/>
          <w:szCs w:val="24"/>
        </w:rPr>
      </w:pPr>
      <w:r w:rsidRPr="00605990">
        <w:rPr>
          <w:b/>
          <w:bCs/>
          <w:sz w:val="28"/>
          <w:szCs w:val="24"/>
        </w:rPr>
        <w:t>Format A_1: Cover Letter</w:t>
      </w:r>
    </w:p>
    <w:p w:rsidR="00AB55A3" w:rsidRDefault="00AB55A3" w:rsidP="00273CD1">
      <w:pPr>
        <w:jc w:val="both"/>
      </w:pPr>
      <w:r>
        <w:t>[To be printed on the Applicant company’s letterhead and signed by its Authorized signatory]</w:t>
      </w:r>
    </w:p>
    <w:p w:rsidR="00AB55A3" w:rsidRDefault="00AB55A3" w:rsidP="00273CD1">
      <w:pPr>
        <w:jc w:val="both"/>
      </w:pPr>
      <w:r>
        <w:t xml:space="preserve">To, </w:t>
      </w:r>
    </w:p>
    <w:p w:rsidR="00AB55A3" w:rsidRDefault="00AB55A3" w:rsidP="00AB55A3">
      <w:pPr>
        <w:spacing w:after="0"/>
        <w:jc w:val="both"/>
      </w:pPr>
      <w:r>
        <w:t xml:space="preserve">The CEO JSCL, </w:t>
      </w:r>
    </w:p>
    <w:p w:rsidR="00AB55A3" w:rsidRDefault="00AB55A3" w:rsidP="00AB55A3">
      <w:pPr>
        <w:spacing w:after="0"/>
        <w:jc w:val="both"/>
      </w:pPr>
      <w:r>
        <w:t xml:space="preserve">Manas Bhawan </w:t>
      </w:r>
    </w:p>
    <w:p w:rsidR="00AB55A3" w:rsidRDefault="00AB55A3" w:rsidP="00AB55A3">
      <w:pPr>
        <w:spacing w:after="0"/>
        <w:jc w:val="both"/>
      </w:pPr>
      <w:r>
        <w:t>Wright Town</w:t>
      </w:r>
    </w:p>
    <w:p w:rsidR="00AB55A3" w:rsidRDefault="00AB55A3" w:rsidP="00AB55A3">
      <w:pPr>
        <w:spacing w:after="0"/>
        <w:jc w:val="both"/>
      </w:pPr>
      <w:r>
        <w:t xml:space="preserve">jabalpur </w:t>
      </w:r>
    </w:p>
    <w:p w:rsidR="00AB55A3" w:rsidRDefault="00AB55A3" w:rsidP="00AB55A3">
      <w:pPr>
        <w:spacing w:after="0"/>
        <w:jc w:val="both"/>
      </w:pPr>
    </w:p>
    <w:p w:rsidR="00640AF8" w:rsidRDefault="00AB55A3" w:rsidP="00640AF8">
      <w:pPr>
        <w:spacing w:after="0"/>
        <w:ind w:firstLine="720"/>
        <w:jc w:val="both"/>
        <w:rPr>
          <w:sz w:val="18"/>
          <w:szCs w:val="16"/>
        </w:rPr>
      </w:pPr>
      <w:r>
        <w:t xml:space="preserve"> Sub.: Submission towards Expression of Interest (“EoI”) for </w:t>
      </w:r>
      <w:r w:rsidR="00640AF8">
        <w:t>“</w:t>
      </w:r>
      <w:r w:rsidR="00640AF8" w:rsidRPr="001049F5">
        <w:rPr>
          <w:rFonts w:asciiTheme="majorHAnsi" w:hAnsiTheme="majorHAnsi"/>
          <w:b/>
          <w:szCs w:val="18"/>
        </w:rPr>
        <w:t>Selection of an agency for “Design and Development of 3D City Model using GIS and Modern aerial Data acquisition Techniques” for Jabalpur</w:t>
      </w:r>
      <w:r w:rsidR="00640AF8" w:rsidRPr="001049F5">
        <w:rPr>
          <w:sz w:val="18"/>
          <w:szCs w:val="16"/>
        </w:rPr>
        <w:t>”.</w:t>
      </w:r>
    </w:p>
    <w:p w:rsidR="009C4C78" w:rsidRDefault="009C4C78" w:rsidP="00AB55A3">
      <w:pPr>
        <w:spacing w:after="0"/>
        <w:jc w:val="both"/>
      </w:pPr>
    </w:p>
    <w:p w:rsidR="009C4C78" w:rsidRDefault="009C4C78" w:rsidP="00AB55A3">
      <w:pPr>
        <w:spacing w:after="0"/>
        <w:jc w:val="both"/>
      </w:pPr>
    </w:p>
    <w:p w:rsidR="00B30ED2" w:rsidRDefault="00AB55A3" w:rsidP="00AB55A3">
      <w:pPr>
        <w:spacing w:after="0"/>
        <w:jc w:val="both"/>
      </w:pPr>
      <w:r>
        <w:t xml:space="preserve">Dear Sir/ Madam, </w:t>
      </w:r>
    </w:p>
    <w:p w:rsidR="00B30ED2" w:rsidRDefault="00AB55A3" w:rsidP="00B30ED2">
      <w:pPr>
        <w:spacing w:after="0"/>
        <w:ind w:firstLine="720"/>
        <w:jc w:val="both"/>
      </w:pPr>
      <w:r>
        <w:t xml:space="preserve">Having examined the EoI, the receipt of which is hereby duly acknowledged, I/We offer to submit the EoI for the Project. We agree and understand that this EoI is non-binding and non-committal. </w:t>
      </w:r>
      <w:r w:rsidR="009C4C78">
        <w:t>JSCL</w:t>
      </w:r>
      <w:r>
        <w:t xml:space="preserve"> or its directors, employees, associates, affiliates or its agents shall not be liable to me/us for any liability arising directly or indirectly from our participation in the EOI Process. </w:t>
      </w:r>
    </w:p>
    <w:p w:rsidR="00B30ED2" w:rsidRDefault="00B30ED2" w:rsidP="00AB55A3">
      <w:pPr>
        <w:spacing w:after="0"/>
        <w:jc w:val="both"/>
      </w:pPr>
    </w:p>
    <w:p w:rsidR="00B30ED2" w:rsidRDefault="00AB55A3" w:rsidP="00B30ED2">
      <w:pPr>
        <w:spacing w:after="0"/>
        <w:ind w:firstLine="720"/>
        <w:jc w:val="both"/>
      </w:pPr>
      <w:r>
        <w:t xml:space="preserve">We further agree, understand and fully comprehend that </w:t>
      </w:r>
      <w:r w:rsidR="009C4C78">
        <w:t>JSCL</w:t>
      </w:r>
      <w:r>
        <w:t xml:space="preserve"> </w:t>
      </w:r>
      <w:r w:rsidR="00B30ED2">
        <w:t xml:space="preserve">have </w:t>
      </w:r>
      <w:r>
        <w:t xml:space="preserve">absolute and exclusive discretion at any time change, alter, replace, remove and/or cancel any or all part of the EoI Document or the Project. </w:t>
      </w:r>
      <w:r w:rsidR="009C4C78">
        <w:t>JSCL</w:t>
      </w:r>
      <w:r>
        <w:t xml:space="preserve"> may also abandon, call-off, alter, replace, revise the Project. Furthermore, </w:t>
      </w:r>
      <w:r w:rsidR="009C4C78">
        <w:t>JSCL</w:t>
      </w:r>
      <w:r>
        <w:t xml:space="preserve"> is under no obligation or compulsion in any manner whatsoever to release or publish the RFP, it may also change or replace or cancel any or all part of the bidding process. We submit hereto my/our EoI as per the requirements and details specified in the EoI Document. I/We confirm that the information contained in these submissions or any part thereof, including the appendices, and other documents and instruments delivered or to be delivered to </w:t>
      </w:r>
      <w:r w:rsidR="009C4C78">
        <w:t>JSCL</w:t>
      </w:r>
      <w:r>
        <w:t xml:space="preserve">, are true, accurate, verifiable and complete. These submissions include all information necessary to ensure that the statements therein do not in whole or in part mislead </w:t>
      </w:r>
      <w:r w:rsidR="009C4C78">
        <w:t>JSCL</w:t>
      </w:r>
      <w:r>
        <w:t xml:space="preserve"> in its EoI Process. </w:t>
      </w:r>
    </w:p>
    <w:p w:rsidR="00B30ED2" w:rsidRDefault="00AB55A3" w:rsidP="00B30ED2">
      <w:pPr>
        <w:spacing w:after="0"/>
        <w:ind w:firstLine="720"/>
        <w:jc w:val="both"/>
      </w:pPr>
      <w:r>
        <w:t xml:space="preserve">We fully understand and agree to comply that on verification, if any of the information provided here is found to be misleading the EoI Process, I/we are liable to be disqualify from the EoI Process, if selected to do so. </w:t>
      </w:r>
    </w:p>
    <w:p w:rsidR="00B30ED2" w:rsidRDefault="00AB55A3" w:rsidP="00B30ED2">
      <w:pPr>
        <w:spacing w:after="0"/>
        <w:ind w:firstLine="720"/>
        <w:jc w:val="both"/>
      </w:pPr>
      <w:r>
        <w:t xml:space="preserve">We agree for unconditional acceptance of all the terms and conditions set out in the EoI Document and also agree to abide by this EoI for a period of </w:t>
      </w:r>
      <w:r w:rsidR="00B30ED2">
        <w:t>90</w:t>
      </w:r>
      <w:r>
        <w:t xml:space="preserve"> days from the date of submission. We agree that you are not bound to accept any EoI you may receive. I/We also agree that you reserve the right in absolute sense to reject all or any of the EoI received as per the EoI Document and Advertisement. </w:t>
      </w:r>
    </w:p>
    <w:p w:rsidR="00B30ED2" w:rsidRDefault="00AB55A3" w:rsidP="00B30ED2">
      <w:pPr>
        <w:spacing w:after="0"/>
        <w:ind w:firstLine="720"/>
        <w:jc w:val="both"/>
      </w:pPr>
      <w:r>
        <w:lastRenderedPageBreak/>
        <w:t>It is hereby confirmed that I/We am/are entitled to act on behalf of my/our firm and empowered to submit this document as well as such other documents, which may be required in this connection.</w:t>
      </w:r>
    </w:p>
    <w:p w:rsidR="00B30ED2" w:rsidRDefault="00B30ED2" w:rsidP="00B30ED2">
      <w:pPr>
        <w:spacing w:after="0"/>
        <w:jc w:val="both"/>
      </w:pPr>
    </w:p>
    <w:p w:rsidR="00B30ED2" w:rsidRDefault="00B30ED2" w:rsidP="00B30ED2">
      <w:pPr>
        <w:spacing w:after="0"/>
        <w:jc w:val="both"/>
      </w:pPr>
    </w:p>
    <w:p w:rsidR="00B30ED2" w:rsidRDefault="00AB55A3" w:rsidP="00B30ED2">
      <w:pPr>
        <w:spacing w:after="0"/>
        <w:jc w:val="both"/>
      </w:pPr>
      <w:r>
        <w:t xml:space="preserve"> ______________________________________ </w:t>
      </w:r>
    </w:p>
    <w:p w:rsidR="00B30ED2" w:rsidRDefault="00AB55A3" w:rsidP="00B30ED2">
      <w:pPr>
        <w:spacing w:after="0"/>
        <w:jc w:val="both"/>
      </w:pPr>
      <w:r>
        <w:t xml:space="preserve">Signature of Authorized Signatory (with official stamp) </w:t>
      </w:r>
    </w:p>
    <w:p w:rsidR="00B30ED2" w:rsidRDefault="00B30ED2" w:rsidP="00B30ED2">
      <w:pPr>
        <w:spacing w:after="0"/>
        <w:jc w:val="both"/>
      </w:pPr>
    </w:p>
    <w:p w:rsidR="00B30ED2" w:rsidRDefault="00AB55A3" w:rsidP="00B30ED2">
      <w:pPr>
        <w:spacing w:after="0"/>
        <w:jc w:val="both"/>
      </w:pPr>
      <w:r>
        <w:t>Name of Authorised Signatory:</w:t>
      </w:r>
    </w:p>
    <w:p w:rsidR="00B30ED2" w:rsidRDefault="00B30ED2" w:rsidP="00B30ED2">
      <w:pPr>
        <w:spacing w:after="0"/>
        <w:jc w:val="both"/>
      </w:pPr>
    </w:p>
    <w:p w:rsidR="00B30ED2" w:rsidRDefault="00AB55A3" w:rsidP="00B30ED2">
      <w:pPr>
        <w:spacing w:after="0"/>
        <w:jc w:val="both"/>
      </w:pPr>
      <w:r>
        <w:t xml:space="preserve"> Designation of Authorised Signatory: </w:t>
      </w:r>
    </w:p>
    <w:p w:rsidR="00A17CDA" w:rsidRDefault="00A17CDA">
      <w:r>
        <w:br w:type="page"/>
      </w:r>
    </w:p>
    <w:p w:rsidR="00AB55A3" w:rsidRPr="00574151" w:rsidRDefault="001049F5" w:rsidP="00B30ED2">
      <w:pPr>
        <w:spacing w:after="0"/>
        <w:jc w:val="both"/>
        <w:rPr>
          <w:b/>
          <w:bCs/>
          <w:sz w:val="28"/>
          <w:szCs w:val="24"/>
        </w:rPr>
      </w:pPr>
      <w:r w:rsidRPr="00574151">
        <w:rPr>
          <w:b/>
          <w:bCs/>
          <w:sz w:val="28"/>
          <w:szCs w:val="24"/>
        </w:rPr>
        <w:lastRenderedPageBreak/>
        <w:t>Format A_2: Details of Applicant</w:t>
      </w:r>
    </w:p>
    <w:p w:rsidR="001049F5" w:rsidRDefault="001049F5" w:rsidP="00B30ED2">
      <w:pPr>
        <w:spacing w:after="0"/>
        <w:jc w:val="both"/>
      </w:pPr>
      <w:r>
        <w:t>[To be printed on the Applicant company’s letterhead and signed by its Authorized signatory]</w:t>
      </w:r>
    </w:p>
    <w:p w:rsidR="001049F5" w:rsidRDefault="001049F5" w:rsidP="00B30ED2">
      <w:pPr>
        <w:spacing w:after="0"/>
        <w:jc w:val="both"/>
      </w:pPr>
      <w:r>
        <w:t xml:space="preserve">To, </w:t>
      </w:r>
    </w:p>
    <w:p w:rsidR="00574151" w:rsidRDefault="00574151" w:rsidP="00B30ED2">
      <w:pPr>
        <w:spacing w:after="0"/>
        <w:jc w:val="both"/>
      </w:pPr>
    </w:p>
    <w:p w:rsidR="001049F5" w:rsidRDefault="001049F5" w:rsidP="00B30ED2">
      <w:pPr>
        <w:spacing w:after="0"/>
        <w:jc w:val="both"/>
      </w:pPr>
      <w:r>
        <w:t>The CEO,JSCL</w:t>
      </w:r>
    </w:p>
    <w:p w:rsidR="001049F5" w:rsidRDefault="001049F5" w:rsidP="001049F5">
      <w:pPr>
        <w:spacing w:after="0"/>
        <w:jc w:val="both"/>
      </w:pPr>
      <w:r>
        <w:t xml:space="preserve">Manas Bhawan </w:t>
      </w:r>
    </w:p>
    <w:p w:rsidR="001049F5" w:rsidRDefault="001049F5" w:rsidP="001049F5">
      <w:pPr>
        <w:spacing w:after="0"/>
        <w:jc w:val="both"/>
      </w:pPr>
      <w:r>
        <w:t>Wright Town</w:t>
      </w:r>
    </w:p>
    <w:p w:rsidR="001049F5" w:rsidRDefault="001049F5" w:rsidP="001049F5">
      <w:pPr>
        <w:spacing w:after="0"/>
        <w:jc w:val="both"/>
      </w:pPr>
      <w:r>
        <w:t>Jabalpur</w:t>
      </w:r>
    </w:p>
    <w:p w:rsidR="001049F5" w:rsidRDefault="001049F5" w:rsidP="001049F5">
      <w:pPr>
        <w:spacing w:after="0"/>
        <w:jc w:val="both"/>
      </w:pPr>
    </w:p>
    <w:p w:rsidR="001049F5" w:rsidRDefault="001049F5" w:rsidP="001049F5">
      <w:pPr>
        <w:spacing w:after="0"/>
        <w:jc w:val="both"/>
      </w:pPr>
      <w:r>
        <w:t>Dear Sir/ Madam,</w:t>
      </w:r>
    </w:p>
    <w:p w:rsidR="00574151" w:rsidRDefault="00574151" w:rsidP="001049F5">
      <w:pPr>
        <w:spacing w:after="0"/>
        <w:jc w:val="both"/>
      </w:pPr>
    </w:p>
    <w:p w:rsidR="001049F5" w:rsidRDefault="001049F5" w:rsidP="001049F5">
      <w:pPr>
        <w:spacing w:after="0"/>
        <w:ind w:firstLine="720"/>
        <w:jc w:val="both"/>
        <w:rPr>
          <w:sz w:val="18"/>
          <w:szCs w:val="16"/>
        </w:rPr>
      </w:pPr>
      <w:r>
        <w:t>Enclosed are the details of Applicant for participation in the EoI for “</w:t>
      </w:r>
      <w:r w:rsidRPr="001049F5">
        <w:rPr>
          <w:rFonts w:asciiTheme="majorHAnsi" w:hAnsiTheme="majorHAnsi"/>
          <w:b/>
          <w:szCs w:val="18"/>
        </w:rPr>
        <w:t>Selection of an agency for “Design and Development of 3D City Model using GIS and Modern aerial Data acquisition Techniques” for Jabalpur</w:t>
      </w:r>
      <w:r w:rsidRPr="001049F5">
        <w:rPr>
          <w:sz w:val="18"/>
          <w:szCs w:val="16"/>
        </w:rPr>
        <w:t>”.</w:t>
      </w:r>
    </w:p>
    <w:p w:rsidR="00165213" w:rsidRDefault="00165213" w:rsidP="001049F5">
      <w:pPr>
        <w:spacing w:after="0"/>
        <w:ind w:firstLine="720"/>
        <w:jc w:val="both"/>
        <w:rPr>
          <w:sz w:val="18"/>
          <w:szCs w:val="16"/>
        </w:rPr>
      </w:pPr>
    </w:p>
    <w:tbl>
      <w:tblPr>
        <w:tblStyle w:val="TableGrid"/>
        <w:tblW w:w="0" w:type="auto"/>
        <w:tblLook w:val="04A0"/>
      </w:tblPr>
      <w:tblGrid>
        <w:gridCol w:w="828"/>
        <w:gridCol w:w="6660"/>
        <w:gridCol w:w="2088"/>
      </w:tblGrid>
      <w:tr w:rsidR="00165213" w:rsidTr="00574151">
        <w:tc>
          <w:tcPr>
            <w:tcW w:w="828" w:type="dxa"/>
          </w:tcPr>
          <w:p w:rsidR="00165213" w:rsidRPr="00574151" w:rsidRDefault="00165213" w:rsidP="001049F5">
            <w:pPr>
              <w:jc w:val="both"/>
              <w:rPr>
                <w:b/>
                <w:bCs/>
                <w:sz w:val="28"/>
                <w:szCs w:val="24"/>
              </w:rPr>
            </w:pPr>
            <w:r w:rsidRPr="00574151">
              <w:rPr>
                <w:b/>
                <w:bCs/>
                <w:sz w:val="28"/>
                <w:szCs w:val="24"/>
              </w:rPr>
              <w:t>S.No</w:t>
            </w:r>
          </w:p>
        </w:tc>
        <w:tc>
          <w:tcPr>
            <w:tcW w:w="6660" w:type="dxa"/>
          </w:tcPr>
          <w:p w:rsidR="00165213" w:rsidRPr="00574151" w:rsidRDefault="00165213" w:rsidP="001049F5">
            <w:pPr>
              <w:jc w:val="both"/>
              <w:rPr>
                <w:b/>
                <w:bCs/>
                <w:sz w:val="28"/>
                <w:szCs w:val="24"/>
              </w:rPr>
            </w:pPr>
            <w:r w:rsidRPr="00574151">
              <w:rPr>
                <w:b/>
                <w:bCs/>
                <w:sz w:val="28"/>
                <w:szCs w:val="24"/>
              </w:rPr>
              <w:t>Particulars</w:t>
            </w:r>
          </w:p>
        </w:tc>
        <w:tc>
          <w:tcPr>
            <w:tcW w:w="2088" w:type="dxa"/>
          </w:tcPr>
          <w:p w:rsidR="00165213" w:rsidRPr="00574151" w:rsidRDefault="00165213" w:rsidP="001049F5">
            <w:pPr>
              <w:jc w:val="both"/>
              <w:rPr>
                <w:b/>
                <w:bCs/>
                <w:sz w:val="28"/>
                <w:szCs w:val="24"/>
              </w:rPr>
            </w:pPr>
            <w:r w:rsidRPr="00574151">
              <w:rPr>
                <w:b/>
                <w:bCs/>
                <w:sz w:val="28"/>
                <w:szCs w:val="24"/>
              </w:rPr>
              <w:t>Details</w:t>
            </w:r>
          </w:p>
        </w:tc>
      </w:tr>
      <w:tr w:rsidR="00165213" w:rsidTr="00574151">
        <w:tc>
          <w:tcPr>
            <w:tcW w:w="828" w:type="dxa"/>
          </w:tcPr>
          <w:p w:rsidR="00165213" w:rsidRDefault="00165213" w:rsidP="001049F5">
            <w:pPr>
              <w:jc w:val="both"/>
            </w:pPr>
            <w:r>
              <w:t>1</w:t>
            </w:r>
          </w:p>
        </w:tc>
        <w:tc>
          <w:tcPr>
            <w:tcW w:w="6660" w:type="dxa"/>
          </w:tcPr>
          <w:p w:rsidR="00165213" w:rsidRDefault="00165213" w:rsidP="001049F5">
            <w:pPr>
              <w:jc w:val="both"/>
            </w:pPr>
            <w:r>
              <w:t>Name of the Applicant / Lead Member along with all other members of the Consortium</w:t>
            </w:r>
          </w:p>
        </w:tc>
        <w:tc>
          <w:tcPr>
            <w:tcW w:w="2088" w:type="dxa"/>
          </w:tcPr>
          <w:p w:rsidR="00165213" w:rsidRDefault="00165213" w:rsidP="001049F5">
            <w:pPr>
              <w:jc w:val="both"/>
            </w:pPr>
          </w:p>
        </w:tc>
      </w:tr>
      <w:tr w:rsidR="00165213" w:rsidTr="00574151">
        <w:tc>
          <w:tcPr>
            <w:tcW w:w="828" w:type="dxa"/>
          </w:tcPr>
          <w:p w:rsidR="00165213" w:rsidRDefault="00165213" w:rsidP="001049F5">
            <w:pPr>
              <w:jc w:val="both"/>
            </w:pPr>
            <w:r>
              <w:t>2</w:t>
            </w:r>
          </w:p>
        </w:tc>
        <w:tc>
          <w:tcPr>
            <w:tcW w:w="6660" w:type="dxa"/>
          </w:tcPr>
          <w:p w:rsidR="00165213" w:rsidRDefault="00165213" w:rsidP="00165213">
            <w:r>
              <w:t>Type of Firm (Private Limited/ Public Limited company/ LLP/ Partnership/ HUF/ Foreign Incorporated Entity)</w:t>
            </w:r>
          </w:p>
        </w:tc>
        <w:tc>
          <w:tcPr>
            <w:tcW w:w="2088" w:type="dxa"/>
          </w:tcPr>
          <w:p w:rsidR="00165213" w:rsidRDefault="00165213" w:rsidP="001049F5">
            <w:pPr>
              <w:jc w:val="both"/>
            </w:pPr>
          </w:p>
        </w:tc>
      </w:tr>
      <w:tr w:rsidR="00165213" w:rsidTr="00574151">
        <w:tc>
          <w:tcPr>
            <w:tcW w:w="828" w:type="dxa"/>
          </w:tcPr>
          <w:p w:rsidR="00165213" w:rsidRDefault="00165213" w:rsidP="001049F5">
            <w:pPr>
              <w:jc w:val="both"/>
            </w:pPr>
            <w:r>
              <w:t>3</w:t>
            </w:r>
          </w:p>
        </w:tc>
        <w:tc>
          <w:tcPr>
            <w:tcW w:w="6660" w:type="dxa"/>
          </w:tcPr>
          <w:p w:rsidR="00165213" w:rsidRDefault="00165213" w:rsidP="00165213">
            <w:r>
              <w:t>Country of registered Office of the Applicant</w:t>
            </w:r>
          </w:p>
        </w:tc>
        <w:tc>
          <w:tcPr>
            <w:tcW w:w="2088" w:type="dxa"/>
          </w:tcPr>
          <w:p w:rsidR="00165213" w:rsidRDefault="00165213" w:rsidP="001049F5">
            <w:pPr>
              <w:jc w:val="both"/>
            </w:pPr>
          </w:p>
        </w:tc>
      </w:tr>
      <w:tr w:rsidR="00165213" w:rsidTr="00574151">
        <w:tc>
          <w:tcPr>
            <w:tcW w:w="828" w:type="dxa"/>
          </w:tcPr>
          <w:p w:rsidR="00165213" w:rsidRDefault="00165213" w:rsidP="001049F5">
            <w:pPr>
              <w:jc w:val="both"/>
            </w:pPr>
            <w:r>
              <w:t>4</w:t>
            </w:r>
          </w:p>
        </w:tc>
        <w:tc>
          <w:tcPr>
            <w:tcW w:w="6660" w:type="dxa"/>
          </w:tcPr>
          <w:p w:rsidR="00165213" w:rsidRDefault="00165213" w:rsidP="001049F5">
            <w:pPr>
              <w:jc w:val="both"/>
            </w:pPr>
            <w:r>
              <w:t>Address of registered office of the Applicant</w:t>
            </w:r>
          </w:p>
        </w:tc>
        <w:tc>
          <w:tcPr>
            <w:tcW w:w="2088" w:type="dxa"/>
          </w:tcPr>
          <w:p w:rsidR="00165213" w:rsidRDefault="00165213" w:rsidP="001049F5">
            <w:pPr>
              <w:jc w:val="both"/>
            </w:pPr>
          </w:p>
        </w:tc>
      </w:tr>
      <w:tr w:rsidR="00165213" w:rsidTr="00574151">
        <w:tc>
          <w:tcPr>
            <w:tcW w:w="828" w:type="dxa"/>
          </w:tcPr>
          <w:p w:rsidR="00165213" w:rsidRDefault="00165213" w:rsidP="001049F5">
            <w:pPr>
              <w:jc w:val="both"/>
            </w:pPr>
            <w:r>
              <w:t>5</w:t>
            </w:r>
          </w:p>
        </w:tc>
        <w:tc>
          <w:tcPr>
            <w:tcW w:w="6660" w:type="dxa"/>
          </w:tcPr>
          <w:p w:rsidR="00165213" w:rsidRDefault="00165213" w:rsidP="00165213">
            <w:pPr>
              <w:tabs>
                <w:tab w:val="left" w:pos="3180"/>
              </w:tabs>
              <w:jc w:val="both"/>
            </w:pPr>
            <w:r>
              <w:t>Company registration details/number</w:t>
            </w:r>
          </w:p>
        </w:tc>
        <w:tc>
          <w:tcPr>
            <w:tcW w:w="2088" w:type="dxa"/>
          </w:tcPr>
          <w:p w:rsidR="00165213" w:rsidRDefault="00165213" w:rsidP="001049F5">
            <w:pPr>
              <w:jc w:val="both"/>
            </w:pPr>
          </w:p>
        </w:tc>
      </w:tr>
      <w:tr w:rsidR="00165213" w:rsidTr="00574151">
        <w:tc>
          <w:tcPr>
            <w:tcW w:w="828" w:type="dxa"/>
          </w:tcPr>
          <w:p w:rsidR="00165213" w:rsidRDefault="00165213" w:rsidP="001049F5">
            <w:pPr>
              <w:jc w:val="both"/>
            </w:pPr>
            <w:r>
              <w:t>6</w:t>
            </w:r>
          </w:p>
        </w:tc>
        <w:tc>
          <w:tcPr>
            <w:tcW w:w="6660" w:type="dxa"/>
          </w:tcPr>
          <w:p w:rsidR="00165213" w:rsidRDefault="00165213" w:rsidP="00165213">
            <w:pPr>
              <w:tabs>
                <w:tab w:val="left" w:pos="3660"/>
              </w:tabs>
              <w:jc w:val="both"/>
            </w:pPr>
            <w:r>
              <w:t>Name and permanent address of all directors of the Firm</w:t>
            </w:r>
          </w:p>
        </w:tc>
        <w:tc>
          <w:tcPr>
            <w:tcW w:w="2088" w:type="dxa"/>
          </w:tcPr>
          <w:p w:rsidR="00165213" w:rsidRDefault="00165213" w:rsidP="001049F5">
            <w:pPr>
              <w:jc w:val="both"/>
            </w:pPr>
          </w:p>
        </w:tc>
      </w:tr>
      <w:tr w:rsidR="00165213" w:rsidTr="00574151">
        <w:tc>
          <w:tcPr>
            <w:tcW w:w="828" w:type="dxa"/>
          </w:tcPr>
          <w:p w:rsidR="00165213" w:rsidRDefault="00165213" w:rsidP="001049F5">
            <w:pPr>
              <w:jc w:val="both"/>
            </w:pPr>
            <w:r>
              <w:t>7</w:t>
            </w:r>
          </w:p>
        </w:tc>
        <w:tc>
          <w:tcPr>
            <w:tcW w:w="6660" w:type="dxa"/>
          </w:tcPr>
          <w:p w:rsidR="00165213" w:rsidRDefault="00165213" w:rsidP="00165213">
            <w:pPr>
              <w:tabs>
                <w:tab w:val="left" w:pos="3660"/>
              </w:tabs>
              <w:jc w:val="both"/>
            </w:pPr>
            <w:r>
              <w:t>Date of incorporation of the Firm</w:t>
            </w:r>
          </w:p>
        </w:tc>
        <w:tc>
          <w:tcPr>
            <w:tcW w:w="2088" w:type="dxa"/>
          </w:tcPr>
          <w:p w:rsidR="00165213" w:rsidRDefault="00165213" w:rsidP="001049F5">
            <w:pPr>
              <w:jc w:val="both"/>
            </w:pPr>
          </w:p>
        </w:tc>
      </w:tr>
      <w:tr w:rsidR="00165213" w:rsidTr="00574151">
        <w:tc>
          <w:tcPr>
            <w:tcW w:w="828" w:type="dxa"/>
          </w:tcPr>
          <w:p w:rsidR="00165213" w:rsidRDefault="00165213" w:rsidP="001049F5">
            <w:pPr>
              <w:jc w:val="both"/>
            </w:pPr>
            <w:r>
              <w:t>8</w:t>
            </w:r>
          </w:p>
        </w:tc>
        <w:tc>
          <w:tcPr>
            <w:tcW w:w="6660" w:type="dxa"/>
          </w:tcPr>
          <w:p w:rsidR="00165213" w:rsidRDefault="00165213" w:rsidP="00165213">
            <w:pPr>
              <w:tabs>
                <w:tab w:val="left" w:pos="3660"/>
              </w:tabs>
              <w:jc w:val="both"/>
            </w:pPr>
            <w:r>
              <w:t>GST registration number (mandatory for Indian Firms)</w:t>
            </w:r>
          </w:p>
        </w:tc>
        <w:tc>
          <w:tcPr>
            <w:tcW w:w="2088" w:type="dxa"/>
          </w:tcPr>
          <w:p w:rsidR="00165213" w:rsidRDefault="00165213" w:rsidP="001049F5">
            <w:pPr>
              <w:jc w:val="both"/>
            </w:pPr>
          </w:p>
        </w:tc>
      </w:tr>
      <w:tr w:rsidR="00165213" w:rsidTr="00574151">
        <w:tc>
          <w:tcPr>
            <w:tcW w:w="828" w:type="dxa"/>
          </w:tcPr>
          <w:p w:rsidR="00165213" w:rsidRDefault="00165213" w:rsidP="001049F5">
            <w:pPr>
              <w:jc w:val="both"/>
            </w:pPr>
            <w:r>
              <w:t>9</w:t>
            </w:r>
          </w:p>
        </w:tc>
        <w:tc>
          <w:tcPr>
            <w:tcW w:w="6660" w:type="dxa"/>
          </w:tcPr>
          <w:p w:rsidR="00165213" w:rsidRDefault="00165213" w:rsidP="00165213">
            <w:pPr>
              <w:tabs>
                <w:tab w:val="left" w:pos="3660"/>
              </w:tabs>
              <w:jc w:val="both"/>
            </w:pPr>
            <w:r>
              <w:t>Details of Certificate of CMMI Level 3 / ISO 9000-3 Company or any other equivalent certificate (if any)</w:t>
            </w:r>
          </w:p>
        </w:tc>
        <w:tc>
          <w:tcPr>
            <w:tcW w:w="2088" w:type="dxa"/>
          </w:tcPr>
          <w:p w:rsidR="00165213" w:rsidRDefault="00165213" w:rsidP="001049F5">
            <w:pPr>
              <w:jc w:val="both"/>
            </w:pPr>
          </w:p>
        </w:tc>
      </w:tr>
      <w:tr w:rsidR="00165213" w:rsidTr="00574151">
        <w:tc>
          <w:tcPr>
            <w:tcW w:w="828" w:type="dxa"/>
          </w:tcPr>
          <w:p w:rsidR="00165213" w:rsidRDefault="00165213" w:rsidP="001049F5">
            <w:pPr>
              <w:jc w:val="both"/>
            </w:pPr>
            <w:r>
              <w:t>10</w:t>
            </w:r>
          </w:p>
        </w:tc>
        <w:tc>
          <w:tcPr>
            <w:tcW w:w="6660" w:type="dxa"/>
          </w:tcPr>
          <w:p w:rsidR="00165213" w:rsidRDefault="00165213" w:rsidP="00165213">
            <w:pPr>
              <w:tabs>
                <w:tab w:val="left" w:pos="3660"/>
              </w:tabs>
              <w:jc w:val="both"/>
            </w:pPr>
            <w:r>
              <w:t>PAN (mandatory for Indian Firms)</w:t>
            </w:r>
          </w:p>
        </w:tc>
        <w:tc>
          <w:tcPr>
            <w:tcW w:w="2088" w:type="dxa"/>
          </w:tcPr>
          <w:p w:rsidR="00165213" w:rsidRDefault="00165213" w:rsidP="001049F5">
            <w:pPr>
              <w:jc w:val="both"/>
            </w:pPr>
          </w:p>
        </w:tc>
      </w:tr>
      <w:tr w:rsidR="00165213" w:rsidTr="00574151">
        <w:tc>
          <w:tcPr>
            <w:tcW w:w="828" w:type="dxa"/>
          </w:tcPr>
          <w:p w:rsidR="00165213" w:rsidRDefault="00165213" w:rsidP="001049F5">
            <w:pPr>
              <w:jc w:val="both"/>
            </w:pPr>
            <w:r>
              <w:t>11</w:t>
            </w:r>
          </w:p>
        </w:tc>
        <w:tc>
          <w:tcPr>
            <w:tcW w:w="6660" w:type="dxa"/>
          </w:tcPr>
          <w:p w:rsidR="00165213" w:rsidRDefault="00165213" w:rsidP="00165213">
            <w:pPr>
              <w:tabs>
                <w:tab w:val="left" w:pos="3660"/>
              </w:tabs>
              <w:jc w:val="both"/>
            </w:pPr>
            <w:r>
              <w:t>TAN (mandatory for Indian Firms)</w:t>
            </w:r>
          </w:p>
        </w:tc>
        <w:tc>
          <w:tcPr>
            <w:tcW w:w="2088" w:type="dxa"/>
          </w:tcPr>
          <w:p w:rsidR="00165213" w:rsidRDefault="00165213" w:rsidP="00165213">
            <w:pPr>
              <w:ind w:firstLine="720"/>
              <w:jc w:val="both"/>
            </w:pPr>
          </w:p>
        </w:tc>
      </w:tr>
      <w:tr w:rsidR="00165213" w:rsidTr="00574151">
        <w:tc>
          <w:tcPr>
            <w:tcW w:w="828" w:type="dxa"/>
          </w:tcPr>
          <w:p w:rsidR="00165213" w:rsidRDefault="00165213" w:rsidP="001049F5">
            <w:pPr>
              <w:jc w:val="both"/>
            </w:pPr>
            <w:r>
              <w:t>12</w:t>
            </w:r>
          </w:p>
        </w:tc>
        <w:tc>
          <w:tcPr>
            <w:tcW w:w="6660" w:type="dxa"/>
          </w:tcPr>
          <w:p w:rsidR="00165213" w:rsidRDefault="00165213" w:rsidP="00165213">
            <w:pPr>
              <w:tabs>
                <w:tab w:val="left" w:pos="3660"/>
              </w:tabs>
              <w:jc w:val="both"/>
            </w:pPr>
            <w:r>
              <w:t>No. of years of operations in India (mandatory for Indian Firms)</w:t>
            </w:r>
          </w:p>
        </w:tc>
        <w:tc>
          <w:tcPr>
            <w:tcW w:w="2088" w:type="dxa"/>
          </w:tcPr>
          <w:p w:rsidR="00165213" w:rsidRDefault="00165213" w:rsidP="00165213">
            <w:pPr>
              <w:ind w:firstLine="720"/>
              <w:jc w:val="both"/>
            </w:pPr>
          </w:p>
        </w:tc>
      </w:tr>
      <w:tr w:rsidR="00165213" w:rsidTr="00574151">
        <w:tc>
          <w:tcPr>
            <w:tcW w:w="828" w:type="dxa"/>
          </w:tcPr>
          <w:p w:rsidR="00165213" w:rsidRDefault="00165213" w:rsidP="001049F5">
            <w:pPr>
              <w:jc w:val="both"/>
            </w:pPr>
            <w:r>
              <w:t>13</w:t>
            </w:r>
          </w:p>
        </w:tc>
        <w:tc>
          <w:tcPr>
            <w:tcW w:w="6660" w:type="dxa"/>
          </w:tcPr>
          <w:p w:rsidR="00165213" w:rsidRDefault="00165213" w:rsidP="00165213">
            <w:pPr>
              <w:tabs>
                <w:tab w:val="left" w:pos="3660"/>
              </w:tabs>
              <w:jc w:val="both"/>
            </w:pPr>
            <w:r>
              <w:t>Authorized signatory name</w:t>
            </w:r>
          </w:p>
        </w:tc>
        <w:tc>
          <w:tcPr>
            <w:tcW w:w="2088" w:type="dxa"/>
          </w:tcPr>
          <w:p w:rsidR="00165213" w:rsidRDefault="00165213" w:rsidP="00165213">
            <w:pPr>
              <w:ind w:firstLine="720"/>
              <w:jc w:val="both"/>
            </w:pPr>
          </w:p>
        </w:tc>
      </w:tr>
      <w:tr w:rsidR="00165213" w:rsidTr="00574151">
        <w:tc>
          <w:tcPr>
            <w:tcW w:w="828" w:type="dxa"/>
          </w:tcPr>
          <w:p w:rsidR="00165213" w:rsidRDefault="00165213" w:rsidP="001049F5">
            <w:pPr>
              <w:jc w:val="both"/>
            </w:pPr>
            <w:r>
              <w:t>14</w:t>
            </w:r>
          </w:p>
        </w:tc>
        <w:tc>
          <w:tcPr>
            <w:tcW w:w="6660" w:type="dxa"/>
          </w:tcPr>
          <w:p w:rsidR="00165213" w:rsidRDefault="00165213" w:rsidP="00165213">
            <w:pPr>
              <w:tabs>
                <w:tab w:val="left" w:pos="3660"/>
              </w:tabs>
              <w:jc w:val="both"/>
            </w:pPr>
            <w:r>
              <w:t>Authorized signatory designation</w:t>
            </w:r>
          </w:p>
        </w:tc>
        <w:tc>
          <w:tcPr>
            <w:tcW w:w="2088" w:type="dxa"/>
          </w:tcPr>
          <w:p w:rsidR="00165213" w:rsidRDefault="00165213" w:rsidP="00165213">
            <w:pPr>
              <w:ind w:firstLine="720"/>
              <w:jc w:val="both"/>
            </w:pPr>
          </w:p>
        </w:tc>
      </w:tr>
      <w:tr w:rsidR="00165213" w:rsidTr="00574151">
        <w:tc>
          <w:tcPr>
            <w:tcW w:w="828" w:type="dxa"/>
          </w:tcPr>
          <w:p w:rsidR="00165213" w:rsidRDefault="00165213" w:rsidP="001049F5">
            <w:pPr>
              <w:jc w:val="both"/>
            </w:pPr>
            <w:r>
              <w:t>15</w:t>
            </w:r>
          </w:p>
        </w:tc>
        <w:tc>
          <w:tcPr>
            <w:tcW w:w="6660" w:type="dxa"/>
          </w:tcPr>
          <w:p w:rsidR="00165213" w:rsidRDefault="00165213" w:rsidP="00165213">
            <w:pPr>
              <w:tabs>
                <w:tab w:val="left" w:pos="3660"/>
              </w:tabs>
              <w:jc w:val="both"/>
            </w:pPr>
            <w:r>
              <w:t>Authorized signatory contact details</w:t>
            </w:r>
          </w:p>
        </w:tc>
        <w:tc>
          <w:tcPr>
            <w:tcW w:w="2088" w:type="dxa"/>
          </w:tcPr>
          <w:p w:rsidR="00165213" w:rsidRDefault="00165213" w:rsidP="00165213">
            <w:pPr>
              <w:ind w:firstLine="720"/>
              <w:jc w:val="both"/>
            </w:pPr>
          </w:p>
        </w:tc>
      </w:tr>
    </w:tbl>
    <w:p w:rsidR="00165213" w:rsidRDefault="00165213" w:rsidP="001049F5">
      <w:pPr>
        <w:spacing w:after="0"/>
        <w:ind w:firstLine="720"/>
        <w:jc w:val="both"/>
      </w:pPr>
    </w:p>
    <w:p w:rsidR="000E2516" w:rsidRDefault="000E2516" w:rsidP="00165213">
      <w:pPr>
        <w:spacing w:after="0"/>
        <w:jc w:val="both"/>
      </w:pPr>
    </w:p>
    <w:p w:rsidR="000E2516" w:rsidRDefault="000E2516" w:rsidP="00165213">
      <w:pPr>
        <w:spacing w:after="0"/>
        <w:jc w:val="both"/>
      </w:pPr>
    </w:p>
    <w:p w:rsidR="000E2516" w:rsidRDefault="000E2516" w:rsidP="00165213">
      <w:pPr>
        <w:spacing w:after="0"/>
        <w:jc w:val="both"/>
      </w:pPr>
    </w:p>
    <w:p w:rsidR="00165213" w:rsidRDefault="00165213" w:rsidP="00165213">
      <w:pPr>
        <w:spacing w:after="0"/>
        <w:jc w:val="both"/>
      </w:pPr>
      <w:r>
        <w:t xml:space="preserve">The below mentioned </w:t>
      </w:r>
      <w:r w:rsidR="000E2516">
        <w:t>annexure</w:t>
      </w:r>
      <w:r>
        <w:t xml:space="preserve"> (as applicable) have been attached for the Applicant to further demonstrate that that the Applicant has been operational at least for five (5) years preceding the EoI Due Date:</w:t>
      </w:r>
    </w:p>
    <w:p w:rsidR="000E2516" w:rsidRDefault="000E2516" w:rsidP="00165213">
      <w:pPr>
        <w:spacing w:after="0"/>
        <w:jc w:val="both"/>
      </w:pPr>
    </w:p>
    <w:p w:rsidR="000E2516" w:rsidRDefault="000E2516" w:rsidP="00165213">
      <w:pPr>
        <w:spacing w:after="0"/>
        <w:jc w:val="both"/>
      </w:pPr>
    </w:p>
    <w:p w:rsidR="00165213" w:rsidRDefault="00165213" w:rsidP="00165213">
      <w:pPr>
        <w:spacing w:after="0"/>
        <w:jc w:val="both"/>
      </w:pPr>
      <w:r>
        <w:t xml:space="preserve">a)Certificate of Incorporation/Registration </w:t>
      </w:r>
    </w:p>
    <w:p w:rsidR="00165213" w:rsidRDefault="00165213" w:rsidP="00165213">
      <w:pPr>
        <w:spacing w:after="0"/>
        <w:jc w:val="both"/>
      </w:pPr>
      <w:r>
        <w:lastRenderedPageBreak/>
        <w:t xml:space="preserve">b) Memorandum and Articles of Association </w:t>
      </w:r>
    </w:p>
    <w:p w:rsidR="00165213" w:rsidRDefault="00165213" w:rsidP="00165213">
      <w:pPr>
        <w:spacing w:after="0"/>
        <w:jc w:val="both"/>
      </w:pPr>
      <w:r>
        <w:t xml:space="preserve">c) Certificate as per Shops &amp; Establishments Act </w:t>
      </w:r>
    </w:p>
    <w:p w:rsidR="00165213" w:rsidRDefault="00165213" w:rsidP="00165213">
      <w:pPr>
        <w:spacing w:after="0"/>
        <w:jc w:val="both"/>
      </w:pPr>
      <w:r>
        <w:t xml:space="preserve">d) GST Registration Certificate (mandatory for Indian Firms) </w:t>
      </w:r>
    </w:p>
    <w:p w:rsidR="00165213" w:rsidRDefault="00165213" w:rsidP="00165213">
      <w:pPr>
        <w:spacing w:after="0"/>
        <w:jc w:val="both"/>
      </w:pPr>
      <w:r>
        <w:t>e) PAN Card (mandatory for Indian Firms)</w:t>
      </w:r>
    </w:p>
    <w:p w:rsidR="000E2516" w:rsidRDefault="000E2516" w:rsidP="00165213">
      <w:pPr>
        <w:spacing w:after="0"/>
        <w:jc w:val="both"/>
      </w:pPr>
    </w:p>
    <w:p w:rsidR="000E2516" w:rsidRDefault="000E2516" w:rsidP="00165213">
      <w:pPr>
        <w:spacing w:after="0"/>
        <w:jc w:val="both"/>
      </w:pPr>
    </w:p>
    <w:p w:rsidR="00A17CDA" w:rsidRDefault="00A17CDA" w:rsidP="00165213">
      <w:pPr>
        <w:spacing w:after="0"/>
        <w:jc w:val="both"/>
      </w:pPr>
      <w:r>
        <w:t>Yours sincerely,</w:t>
      </w:r>
    </w:p>
    <w:p w:rsidR="00A17CDA" w:rsidRDefault="00A17CDA" w:rsidP="00165213">
      <w:pPr>
        <w:spacing w:after="0"/>
        <w:jc w:val="both"/>
      </w:pPr>
    </w:p>
    <w:p w:rsidR="00A17CDA" w:rsidRDefault="00A17CDA" w:rsidP="00165213">
      <w:pPr>
        <w:spacing w:after="0"/>
        <w:jc w:val="both"/>
      </w:pPr>
      <w:r>
        <w:t>_______________________________________</w:t>
      </w:r>
    </w:p>
    <w:p w:rsidR="00A17CDA" w:rsidRDefault="00A17CDA" w:rsidP="00165213">
      <w:pPr>
        <w:spacing w:after="0"/>
        <w:jc w:val="both"/>
      </w:pPr>
    </w:p>
    <w:p w:rsidR="00A17CDA" w:rsidRDefault="00A17CDA" w:rsidP="00A17CDA">
      <w:pPr>
        <w:spacing w:after="0"/>
        <w:jc w:val="both"/>
      </w:pPr>
      <w:r>
        <w:t xml:space="preserve">Signature of Authorized Signatory (with official stamp) </w:t>
      </w:r>
    </w:p>
    <w:p w:rsidR="00A17CDA" w:rsidRDefault="00A17CDA" w:rsidP="00A17CDA">
      <w:pPr>
        <w:spacing w:after="0"/>
        <w:jc w:val="both"/>
      </w:pPr>
    </w:p>
    <w:p w:rsidR="00A17CDA" w:rsidRDefault="00A17CDA" w:rsidP="00A17CDA">
      <w:pPr>
        <w:spacing w:after="0"/>
        <w:jc w:val="both"/>
      </w:pPr>
      <w:r>
        <w:t>Name of Authorised Signatory:</w:t>
      </w:r>
    </w:p>
    <w:p w:rsidR="00A17CDA" w:rsidRDefault="00A17CDA" w:rsidP="00A17CDA">
      <w:pPr>
        <w:spacing w:after="0"/>
        <w:jc w:val="both"/>
      </w:pPr>
    </w:p>
    <w:p w:rsidR="00A17CDA" w:rsidRDefault="00A17CDA" w:rsidP="00A17CDA">
      <w:pPr>
        <w:spacing w:after="0"/>
        <w:jc w:val="both"/>
      </w:pPr>
      <w:r>
        <w:t xml:space="preserve"> Designation of Authorised Signatory: </w:t>
      </w:r>
    </w:p>
    <w:p w:rsidR="00A17CDA" w:rsidRDefault="00A17CDA" w:rsidP="00A17CDA">
      <w:pPr>
        <w:spacing w:after="0"/>
        <w:jc w:val="both"/>
      </w:pPr>
    </w:p>
    <w:p w:rsidR="00A17CDA" w:rsidRDefault="00A17CDA" w:rsidP="00A17CDA">
      <w:pPr>
        <w:spacing w:after="0"/>
        <w:jc w:val="both"/>
      </w:pPr>
      <w:r>
        <w:t xml:space="preserve"> </w:t>
      </w:r>
    </w:p>
    <w:p w:rsidR="00A17CDA" w:rsidRPr="00574151" w:rsidRDefault="00A17CDA" w:rsidP="00A17CDA">
      <w:pPr>
        <w:rPr>
          <w:b/>
          <w:bCs/>
          <w:sz w:val="32"/>
          <w:szCs w:val="28"/>
        </w:rPr>
      </w:pPr>
      <w:r>
        <w:br w:type="page"/>
      </w:r>
      <w:r w:rsidRPr="00574151">
        <w:rPr>
          <w:b/>
          <w:bCs/>
          <w:sz w:val="32"/>
          <w:szCs w:val="28"/>
        </w:rPr>
        <w:lastRenderedPageBreak/>
        <w:t>Format A_3: Details of relevant experience</w:t>
      </w:r>
    </w:p>
    <w:p w:rsidR="00A17CDA" w:rsidRDefault="00A17CDA" w:rsidP="00A17CDA">
      <w:r>
        <w:t>[To be printed on the Applicant company’s letterhead and signed by its Authorized signatory]</w:t>
      </w:r>
    </w:p>
    <w:p w:rsidR="00A17CDA" w:rsidRDefault="00A17CDA" w:rsidP="00A17CDA">
      <w:pPr>
        <w:spacing w:after="0"/>
        <w:jc w:val="both"/>
      </w:pPr>
      <w:r>
        <w:t xml:space="preserve">To, </w:t>
      </w:r>
    </w:p>
    <w:p w:rsidR="00A17CDA" w:rsidRDefault="00A17CDA" w:rsidP="00A17CDA">
      <w:pPr>
        <w:spacing w:after="0"/>
        <w:jc w:val="both"/>
      </w:pPr>
      <w:r>
        <w:t>The CEO,JSCL</w:t>
      </w:r>
    </w:p>
    <w:p w:rsidR="00A17CDA" w:rsidRDefault="00A17CDA" w:rsidP="00A17CDA">
      <w:pPr>
        <w:spacing w:after="0"/>
        <w:jc w:val="both"/>
      </w:pPr>
      <w:r>
        <w:t xml:space="preserve">Manas Bhawan </w:t>
      </w:r>
    </w:p>
    <w:p w:rsidR="00A17CDA" w:rsidRDefault="00A17CDA" w:rsidP="00A17CDA">
      <w:pPr>
        <w:spacing w:after="0"/>
        <w:jc w:val="both"/>
      </w:pPr>
      <w:r>
        <w:t>Wright Town</w:t>
      </w:r>
    </w:p>
    <w:p w:rsidR="00A17CDA" w:rsidRDefault="00A17CDA" w:rsidP="00A17CDA">
      <w:pPr>
        <w:spacing w:after="0"/>
        <w:jc w:val="both"/>
      </w:pPr>
      <w:r>
        <w:t>Jabalpur</w:t>
      </w:r>
    </w:p>
    <w:p w:rsidR="00A17CDA" w:rsidRDefault="00A17CDA" w:rsidP="00165213">
      <w:pPr>
        <w:spacing w:after="0"/>
        <w:jc w:val="both"/>
      </w:pPr>
    </w:p>
    <w:p w:rsidR="00A17CDA" w:rsidRDefault="00A17CDA" w:rsidP="00165213">
      <w:pPr>
        <w:spacing w:after="0"/>
        <w:jc w:val="both"/>
      </w:pPr>
      <w:r>
        <w:t>Dear Sir/ Madam,</w:t>
      </w:r>
    </w:p>
    <w:p w:rsidR="00A17CDA" w:rsidRDefault="00A17CDA" w:rsidP="00165213">
      <w:pPr>
        <w:spacing w:after="0"/>
        <w:jc w:val="both"/>
        <w:rPr>
          <w:sz w:val="18"/>
          <w:szCs w:val="16"/>
        </w:rPr>
      </w:pPr>
      <w:r>
        <w:tab/>
        <w:t>We have carefully gone through the requirements and conditions of eligibility specified in the EoI Document for EoI for “</w:t>
      </w:r>
      <w:r w:rsidRPr="001049F5">
        <w:rPr>
          <w:rFonts w:asciiTheme="majorHAnsi" w:hAnsiTheme="majorHAnsi"/>
          <w:b/>
          <w:szCs w:val="18"/>
        </w:rPr>
        <w:t>Selection of an agency for “Design and Development of 3D City Model using GIS and Modern aerial Data acquisition Techniques” for Jabalpur</w:t>
      </w:r>
      <w:r w:rsidRPr="001049F5">
        <w:rPr>
          <w:sz w:val="18"/>
          <w:szCs w:val="16"/>
        </w:rPr>
        <w:t>”.</w:t>
      </w:r>
    </w:p>
    <w:p w:rsidR="00A17CDA" w:rsidRDefault="00A17CDA" w:rsidP="00165213">
      <w:pPr>
        <w:spacing w:after="0"/>
        <w:jc w:val="both"/>
        <w:rPr>
          <w:sz w:val="18"/>
          <w:szCs w:val="16"/>
        </w:rPr>
      </w:pPr>
    </w:p>
    <w:tbl>
      <w:tblPr>
        <w:tblStyle w:val="TableGrid"/>
        <w:tblW w:w="0" w:type="auto"/>
        <w:tblLook w:val="04A0"/>
      </w:tblPr>
      <w:tblGrid>
        <w:gridCol w:w="5148"/>
        <w:gridCol w:w="4428"/>
      </w:tblGrid>
      <w:tr w:rsidR="00A17CDA" w:rsidTr="00A17CDA">
        <w:tc>
          <w:tcPr>
            <w:tcW w:w="5148" w:type="dxa"/>
          </w:tcPr>
          <w:p w:rsidR="00A17CDA" w:rsidRDefault="00A17CDA" w:rsidP="00165213">
            <w:pPr>
              <w:jc w:val="both"/>
            </w:pPr>
          </w:p>
        </w:tc>
        <w:tc>
          <w:tcPr>
            <w:tcW w:w="4428" w:type="dxa"/>
          </w:tcPr>
          <w:p w:rsidR="00A17CDA" w:rsidRDefault="00A17CDA" w:rsidP="00165213">
            <w:pPr>
              <w:jc w:val="both"/>
            </w:pPr>
          </w:p>
        </w:tc>
      </w:tr>
      <w:tr w:rsidR="00A17CDA" w:rsidTr="00A17CDA">
        <w:tc>
          <w:tcPr>
            <w:tcW w:w="5148" w:type="dxa"/>
          </w:tcPr>
          <w:p w:rsidR="00A17CDA" w:rsidRDefault="00A17CDA" w:rsidP="00165213">
            <w:pPr>
              <w:jc w:val="both"/>
            </w:pPr>
            <w:r>
              <w:t>Project Title</w:t>
            </w:r>
          </w:p>
        </w:tc>
        <w:tc>
          <w:tcPr>
            <w:tcW w:w="4428" w:type="dxa"/>
          </w:tcPr>
          <w:p w:rsidR="00A17CDA" w:rsidRDefault="00A17CDA" w:rsidP="00165213">
            <w:pPr>
              <w:jc w:val="both"/>
            </w:pPr>
          </w:p>
        </w:tc>
      </w:tr>
      <w:tr w:rsidR="00A17CDA" w:rsidTr="00A17CDA">
        <w:tc>
          <w:tcPr>
            <w:tcW w:w="5148" w:type="dxa"/>
          </w:tcPr>
          <w:p w:rsidR="00A17CDA" w:rsidRDefault="00A17CDA" w:rsidP="00165213">
            <w:pPr>
              <w:jc w:val="both"/>
            </w:pPr>
            <w:r>
              <w:t>Client for which the project was executed</w:t>
            </w:r>
          </w:p>
        </w:tc>
        <w:tc>
          <w:tcPr>
            <w:tcW w:w="4428" w:type="dxa"/>
          </w:tcPr>
          <w:p w:rsidR="00A17CDA" w:rsidRDefault="00A17CDA" w:rsidP="00165213">
            <w:pPr>
              <w:jc w:val="both"/>
            </w:pPr>
          </w:p>
        </w:tc>
      </w:tr>
      <w:tr w:rsidR="00A17CDA" w:rsidTr="00A17CDA">
        <w:tc>
          <w:tcPr>
            <w:tcW w:w="5148" w:type="dxa"/>
          </w:tcPr>
          <w:p w:rsidR="00A17CDA" w:rsidRDefault="00A17CDA" w:rsidP="00165213">
            <w:pPr>
              <w:jc w:val="both"/>
            </w:pPr>
            <w:r>
              <w:t>Name of the client contact person(s)</w:t>
            </w:r>
          </w:p>
        </w:tc>
        <w:tc>
          <w:tcPr>
            <w:tcW w:w="4428" w:type="dxa"/>
          </w:tcPr>
          <w:p w:rsidR="00A17CDA" w:rsidRDefault="00A17CDA" w:rsidP="00165213">
            <w:pPr>
              <w:jc w:val="both"/>
            </w:pPr>
          </w:p>
        </w:tc>
      </w:tr>
      <w:tr w:rsidR="00A17CDA" w:rsidTr="00A17CDA">
        <w:tc>
          <w:tcPr>
            <w:tcW w:w="5148" w:type="dxa"/>
          </w:tcPr>
          <w:p w:rsidR="00A17CDA" w:rsidRDefault="00A17CDA" w:rsidP="00165213">
            <w:pPr>
              <w:jc w:val="both"/>
            </w:pPr>
            <w:r>
              <w:t>Designation of client contact person(s)</w:t>
            </w:r>
          </w:p>
        </w:tc>
        <w:tc>
          <w:tcPr>
            <w:tcW w:w="4428" w:type="dxa"/>
          </w:tcPr>
          <w:p w:rsidR="00A17CDA" w:rsidRDefault="00A17CDA" w:rsidP="00165213">
            <w:pPr>
              <w:jc w:val="both"/>
            </w:pPr>
          </w:p>
        </w:tc>
      </w:tr>
      <w:tr w:rsidR="00A17CDA" w:rsidTr="00A17CDA">
        <w:tc>
          <w:tcPr>
            <w:tcW w:w="5148" w:type="dxa"/>
          </w:tcPr>
          <w:p w:rsidR="00A17CDA" w:rsidRDefault="00A17CDA" w:rsidP="00165213">
            <w:pPr>
              <w:jc w:val="both"/>
            </w:pPr>
            <w:r>
              <w:t>Contact details of the client contact person(s)</w:t>
            </w:r>
          </w:p>
        </w:tc>
        <w:tc>
          <w:tcPr>
            <w:tcW w:w="4428" w:type="dxa"/>
          </w:tcPr>
          <w:p w:rsidR="00A17CDA" w:rsidRDefault="00A17CDA" w:rsidP="00165213">
            <w:pPr>
              <w:jc w:val="both"/>
            </w:pPr>
          </w:p>
        </w:tc>
      </w:tr>
      <w:tr w:rsidR="00A17CDA" w:rsidTr="00A17CDA">
        <w:tc>
          <w:tcPr>
            <w:tcW w:w="5148" w:type="dxa"/>
          </w:tcPr>
          <w:p w:rsidR="00A17CDA" w:rsidRDefault="00A17CDA" w:rsidP="00165213">
            <w:pPr>
              <w:jc w:val="both"/>
            </w:pPr>
            <w:r>
              <w:t>Duration of the project (number of months, start date, completion date, current status)</w:t>
            </w:r>
          </w:p>
        </w:tc>
        <w:tc>
          <w:tcPr>
            <w:tcW w:w="4428" w:type="dxa"/>
          </w:tcPr>
          <w:p w:rsidR="00A17CDA" w:rsidRDefault="00A17CDA" w:rsidP="00165213">
            <w:pPr>
              <w:jc w:val="both"/>
            </w:pPr>
          </w:p>
        </w:tc>
      </w:tr>
      <w:tr w:rsidR="00A17CDA" w:rsidTr="00A17CDA">
        <w:tc>
          <w:tcPr>
            <w:tcW w:w="5148" w:type="dxa"/>
          </w:tcPr>
          <w:p w:rsidR="00A17CDA" w:rsidRDefault="00A17CDA" w:rsidP="00165213">
            <w:pPr>
              <w:jc w:val="both"/>
            </w:pPr>
            <w:r>
              <w:t>Project Cost</w:t>
            </w:r>
          </w:p>
        </w:tc>
        <w:tc>
          <w:tcPr>
            <w:tcW w:w="4428" w:type="dxa"/>
          </w:tcPr>
          <w:p w:rsidR="00A17CDA" w:rsidRDefault="00A17CDA" w:rsidP="00165213">
            <w:pPr>
              <w:jc w:val="both"/>
            </w:pPr>
          </w:p>
        </w:tc>
      </w:tr>
      <w:tr w:rsidR="00A17CDA" w:rsidTr="00A17CDA">
        <w:tc>
          <w:tcPr>
            <w:tcW w:w="5148" w:type="dxa"/>
          </w:tcPr>
          <w:p w:rsidR="00A17CDA" w:rsidRDefault="00A17CDA" w:rsidP="00165213">
            <w:pPr>
              <w:jc w:val="both"/>
            </w:pPr>
            <w:r>
              <w:t>Supporting Documents: (Work Order/ Definitive Agreement/ Letter of Award or Letter of Intent)</w:t>
            </w:r>
          </w:p>
        </w:tc>
        <w:tc>
          <w:tcPr>
            <w:tcW w:w="4428" w:type="dxa"/>
          </w:tcPr>
          <w:p w:rsidR="00A17CDA" w:rsidRDefault="00A17CDA" w:rsidP="00165213">
            <w:pPr>
              <w:jc w:val="both"/>
            </w:pPr>
          </w:p>
        </w:tc>
      </w:tr>
    </w:tbl>
    <w:p w:rsidR="00A17CDA" w:rsidRDefault="00A17CDA" w:rsidP="00165213">
      <w:pPr>
        <w:spacing w:after="0"/>
        <w:jc w:val="both"/>
      </w:pPr>
    </w:p>
    <w:p w:rsidR="00A17CDA" w:rsidRDefault="00A17CDA" w:rsidP="00165213">
      <w:pPr>
        <w:spacing w:after="0"/>
        <w:jc w:val="both"/>
      </w:pPr>
      <w:r>
        <w:t>I/We hereby declare that below are the details regarding the Projects that have been taken up and successfully demonstrated by my/our Firm.</w:t>
      </w:r>
    </w:p>
    <w:p w:rsidR="00A17CDA" w:rsidRDefault="00A17CDA" w:rsidP="00165213">
      <w:pPr>
        <w:spacing w:after="0"/>
        <w:jc w:val="both"/>
      </w:pPr>
    </w:p>
    <w:p w:rsidR="00A17CDA" w:rsidRDefault="00A17CDA" w:rsidP="00165213">
      <w:pPr>
        <w:spacing w:after="0"/>
        <w:jc w:val="both"/>
      </w:pPr>
      <w:r>
        <w:t>I /We further certify that I/We am/are authorized officer in my/our Firm to make this declaration.</w:t>
      </w:r>
    </w:p>
    <w:p w:rsidR="00A17CDA" w:rsidRDefault="00A17CDA" w:rsidP="00165213">
      <w:pPr>
        <w:spacing w:after="0"/>
        <w:jc w:val="both"/>
      </w:pPr>
    </w:p>
    <w:p w:rsidR="00A17CDA" w:rsidRDefault="00A17CDA" w:rsidP="00165213">
      <w:pPr>
        <w:spacing w:after="0"/>
        <w:jc w:val="both"/>
      </w:pPr>
    </w:p>
    <w:p w:rsidR="00A17CDA" w:rsidRDefault="00A17CDA" w:rsidP="00A17CDA">
      <w:pPr>
        <w:spacing w:after="0"/>
        <w:jc w:val="both"/>
      </w:pPr>
      <w:r>
        <w:t>Yours sincerely,</w:t>
      </w:r>
    </w:p>
    <w:p w:rsidR="00A17CDA" w:rsidRDefault="00A17CDA" w:rsidP="00A17CDA">
      <w:pPr>
        <w:spacing w:after="0"/>
        <w:jc w:val="both"/>
      </w:pPr>
    </w:p>
    <w:p w:rsidR="00A17CDA" w:rsidRDefault="00A17CDA" w:rsidP="00A17CDA">
      <w:pPr>
        <w:spacing w:after="0"/>
        <w:jc w:val="both"/>
      </w:pPr>
      <w:r>
        <w:t>_______________________________________</w:t>
      </w:r>
    </w:p>
    <w:p w:rsidR="00A17CDA" w:rsidRDefault="00A17CDA" w:rsidP="00A17CDA">
      <w:pPr>
        <w:spacing w:after="0"/>
        <w:jc w:val="both"/>
      </w:pPr>
    </w:p>
    <w:p w:rsidR="00A17CDA" w:rsidRDefault="00A17CDA" w:rsidP="00A17CDA">
      <w:pPr>
        <w:spacing w:after="0"/>
        <w:jc w:val="both"/>
      </w:pPr>
      <w:r>
        <w:t xml:space="preserve">Signature of Authorized Signatory (with official stamp) </w:t>
      </w:r>
    </w:p>
    <w:p w:rsidR="00A17CDA" w:rsidRDefault="00A17CDA" w:rsidP="00A17CDA">
      <w:pPr>
        <w:spacing w:after="0"/>
        <w:jc w:val="both"/>
      </w:pPr>
    </w:p>
    <w:p w:rsidR="00A17CDA" w:rsidRDefault="00A17CDA" w:rsidP="00A17CDA">
      <w:pPr>
        <w:spacing w:after="0"/>
        <w:jc w:val="both"/>
      </w:pPr>
      <w:r>
        <w:t>Name of Authorised Signatory:</w:t>
      </w:r>
    </w:p>
    <w:p w:rsidR="00A17CDA" w:rsidRDefault="00A17CDA" w:rsidP="00A17CDA">
      <w:pPr>
        <w:spacing w:after="0"/>
        <w:jc w:val="both"/>
      </w:pPr>
    </w:p>
    <w:p w:rsidR="00A17CDA" w:rsidRDefault="00A17CDA" w:rsidP="00A17CDA">
      <w:pPr>
        <w:spacing w:after="0"/>
        <w:jc w:val="both"/>
      </w:pPr>
      <w:r>
        <w:t xml:space="preserve"> Designation of Authorised Signatory: </w:t>
      </w:r>
    </w:p>
    <w:p w:rsidR="00A17CDA" w:rsidRDefault="00A17CDA" w:rsidP="00A17CDA">
      <w:pPr>
        <w:spacing w:after="0"/>
        <w:jc w:val="both"/>
      </w:pPr>
    </w:p>
    <w:p w:rsidR="00A17CDA" w:rsidRDefault="00A17CDA" w:rsidP="00A17CDA">
      <w:pPr>
        <w:spacing w:after="0"/>
        <w:jc w:val="both"/>
      </w:pPr>
      <w:r>
        <w:t xml:space="preserve"> </w:t>
      </w:r>
    </w:p>
    <w:p w:rsidR="003A00F6" w:rsidRPr="00574151" w:rsidRDefault="003A00F6" w:rsidP="00165213">
      <w:pPr>
        <w:spacing w:after="0"/>
        <w:jc w:val="both"/>
        <w:rPr>
          <w:b/>
          <w:bCs/>
          <w:sz w:val="32"/>
          <w:szCs w:val="28"/>
        </w:rPr>
      </w:pPr>
      <w:r w:rsidRPr="00574151">
        <w:rPr>
          <w:b/>
          <w:bCs/>
          <w:sz w:val="32"/>
          <w:szCs w:val="28"/>
        </w:rPr>
        <w:lastRenderedPageBreak/>
        <w:t>Format A_4: Declaration – No Blacklisting</w:t>
      </w:r>
    </w:p>
    <w:p w:rsidR="003A00F6" w:rsidRDefault="003A00F6" w:rsidP="00165213">
      <w:pPr>
        <w:spacing w:after="0"/>
        <w:jc w:val="both"/>
      </w:pPr>
      <w:r>
        <w:t>[To be printed on the Applicant company’s letterhead and signed by its Authorized Signatory]</w:t>
      </w:r>
    </w:p>
    <w:p w:rsidR="003A00F6" w:rsidRDefault="003A00F6" w:rsidP="00165213">
      <w:pPr>
        <w:spacing w:after="0"/>
        <w:jc w:val="both"/>
      </w:pPr>
    </w:p>
    <w:p w:rsidR="003A00F6" w:rsidRDefault="003A00F6" w:rsidP="003A00F6">
      <w:pPr>
        <w:spacing w:after="0"/>
        <w:jc w:val="both"/>
      </w:pPr>
      <w:r>
        <w:t xml:space="preserve">To, </w:t>
      </w:r>
    </w:p>
    <w:p w:rsidR="003A00F6" w:rsidRDefault="003A00F6" w:rsidP="003A00F6">
      <w:pPr>
        <w:spacing w:after="0"/>
        <w:jc w:val="both"/>
      </w:pPr>
      <w:r>
        <w:t>The CEO,JSCL</w:t>
      </w:r>
    </w:p>
    <w:p w:rsidR="003A00F6" w:rsidRDefault="003A00F6" w:rsidP="003A00F6">
      <w:pPr>
        <w:spacing w:after="0"/>
        <w:jc w:val="both"/>
      </w:pPr>
      <w:r>
        <w:t xml:space="preserve">Manas Bhawan </w:t>
      </w:r>
    </w:p>
    <w:p w:rsidR="003A00F6" w:rsidRDefault="003A00F6" w:rsidP="003A00F6">
      <w:pPr>
        <w:spacing w:after="0"/>
        <w:jc w:val="both"/>
      </w:pPr>
      <w:r>
        <w:t>Wright Town</w:t>
      </w:r>
    </w:p>
    <w:p w:rsidR="003A00F6" w:rsidRDefault="003A00F6" w:rsidP="003A00F6">
      <w:pPr>
        <w:spacing w:after="0"/>
        <w:jc w:val="both"/>
      </w:pPr>
      <w:r>
        <w:t>Jabalpur</w:t>
      </w:r>
    </w:p>
    <w:p w:rsidR="003A00F6" w:rsidRDefault="003A00F6" w:rsidP="00165213">
      <w:pPr>
        <w:spacing w:after="0"/>
        <w:jc w:val="both"/>
      </w:pPr>
    </w:p>
    <w:p w:rsidR="003A00F6" w:rsidRDefault="003A00F6" w:rsidP="00165213">
      <w:pPr>
        <w:spacing w:after="0"/>
        <w:jc w:val="both"/>
      </w:pPr>
      <w:r>
        <w:t>Dear Sir/ Madam,</w:t>
      </w:r>
    </w:p>
    <w:p w:rsidR="003A00F6" w:rsidRDefault="003A00F6" w:rsidP="00165213">
      <w:pPr>
        <w:spacing w:after="0"/>
        <w:jc w:val="both"/>
      </w:pPr>
      <w:r>
        <w:tab/>
        <w:t>In response to the EoI Reference No. JSCL/……..     dated [………     ] for EoI for ““</w:t>
      </w:r>
      <w:r w:rsidRPr="001049F5">
        <w:rPr>
          <w:rFonts w:asciiTheme="majorHAnsi" w:hAnsiTheme="majorHAnsi"/>
          <w:b/>
          <w:szCs w:val="18"/>
        </w:rPr>
        <w:t>Selection of an agency for “Design and Development of 3D City Model using GIS and Modern aerial Data acquisition Techniques” for Jabalpur</w:t>
      </w:r>
      <w:r w:rsidRPr="001049F5">
        <w:rPr>
          <w:sz w:val="18"/>
          <w:szCs w:val="16"/>
        </w:rPr>
        <w:t>”.</w:t>
      </w:r>
      <w:r>
        <w:t>”, as an owner/ partner/ Director of , I/ We hereby declare that presently our firm [……………………………] is having unblemished record and is not declared ineligible for corrupt and fraudulent practices either indefinitely or for a particular period of time by the any Municipal Corporation and/or the Government of India and/or any State Government in the last 3 (three) preceding financial years from 2018-19.</w:t>
      </w:r>
    </w:p>
    <w:p w:rsidR="00FA6E76" w:rsidRDefault="00FA6E76" w:rsidP="00165213">
      <w:pPr>
        <w:spacing w:after="0"/>
        <w:jc w:val="both"/>
      </w:pPr>
      <w:r>
        <w:tab/>
        <w:t>I/We further declare that presently our Firm (name of the Firm) is not blacklisted and not declared ineligible for reasons other than corrupt and fraudulent practices by any State/ Central Government/ PSU on the date of Application Submission.</w:t>
      </w:r>
    </w:p>
    <w:p w:rsidR="00FA6E76" w:rsidRDefault="00FA6E76" w:rsidP="00165213">
      <w:pPr>
        <w:spacing w:after="0"/>
        <w:jc w:val="both"/>
      </w:pPr>
    </w:p>
    <w:p w:rsidR="00FA6E76" w:rsidRDefault="00FA6E76" w:rsidP="00165213">
      <w:pPr>
        <w:spacing w:after="0"/>
        <w:jc w:val="both"/>
      </w:pPr>
      <w:r>
        <w:t>If this declaration is found to be incorrect then without prejudice to any other action my/our application may be rejected and PSCDCL may take any other action that may deem fit to it.</w:t>
      </w:r>
    </w:p>
    <w:p w:rsidR="00AD45A4" w:rsidRDefault="00AD45A4" w:rsidP="00165213">
      <w:pPr>
        <w:spacing w:after="0"/>
        <w:jc w:val="both"/>
      </w:pPr>
    </w:p>
    <w:p w:rsidR="00AD45A4" w:rsidRDefault="00AD45A4" w:rsidP="00165213">
      <w:pPr>
        <w:spacing w:after="0"/>
        <w:jc w:val="both"/>
      </w:pPr>
    </w:p>
    <w:p w:rsidR="00AD45A4" w:rsidRDefault="00AD45A4" w:rsidP="00165213">
      <w:pPr>
        <w:spacing w:after="0"/>
        <w:jc w:val="both"/>
      </w:pPr>
    </w:p>
    <w:p w:rsidR="00AD45A4" w:rsidRDefault="00AD45A4" w:rsidP="00AD45A4">
      <w:pPr>
        <w:spacing w:after="0"/>
        <w:jc w:val="both"/>
      </w:pPr>
      <w:r>
        <w:t>Yours sincerely,</w:t>
      </w:r>
    </w:p>
    <w:p w:rsidR="00AD45A4" w:rsidRDefault="00AD45A4" w:rsidP="00AD45A4">
      <w:pPr>
        <w:spacing w:after="0"/>
        <w:jc w:val="both"/>
      </w:pPr>
    </w:p>
    <w:p w:rsidR="00AD45A4" w:rsidRDefault="00AD45A4" w:rsidP="00AD45A4">
      <w:pPr>
        <w:spacing w:after="0"/>
        <w:jc w:val="both"/>
      </w:pPr>
      <w:r>
        <w:t>_______________________________________</w:t>
      </w:r>
    </w:p>
    <w:p w:rsidR="00AD45A4" w:rsidRDefault="00AD45A4" w:rsidP="00AD45A4">
      <w:pPr>
        <w:spacing w:after="0"/>
        <w:jc w:val="both"/>
      </w:pPr>
    </w:p>
    <w:p w:rsidR="00AD45A4" w:rsidRDefault="00AD45A4" w:rsidP="00AD45A4">
      <w:pPr>
        <w:spacing w:after="0"/>
        <w:jc w:val="both"/>
      </w:pPr>
      <w:r>
        <w:t xml:space="preserve">Signature of Authorized Signatory (with official stamp) </w:t>
      </w:r>
    </w:p>
    <w:p w:rsidR="00AD45A4" w:rsidRDefault="00AD45A4" w:rsidP="00AD45A4">
      <w:pPr>
        <w:spacing w:after="0"/>
        <w:jc w:val="both"/>
      </w:pPr>
    </w:p>
    <w:p w:rsidR="00AD45A4" w:rsidRDefault="00AD45A4" w:rsidP="00AD45A4">
      <w:pPr>
        <w:spacing w:after="0"/>
        <w:jc w:val="both"/>
      </w:pPr>
      <w:r>
        <w:t>Name of Authorised Signatory:</w:t>
      </w:r>
    </w:p>
    <w:p w:rsidR="00AD45A4" w:rsidRDefault="00AD45A4" w:rsidP="00AD45A4">
      <w:pPr>
        <w:spacing w:after="0"/>
        <w:jc w:val="both"/>
      </w:pPr>
    </w:p>
    <w:p w:rsidR="00AD45A4" w:rsidRDefault="00AD45A4" w:rsidP="00AD45A4">
      <w:pPr>
        <w:spacing w:after="0"/>
        <w:jc w:val="both"/>
      </w:pPr>
      <w:r>
        <w:t xml:space="preserve"> Designation of Authorised Signatory: </w:t>
      </w:r>
    </w:p>
    <w:p w:rsidR="00AD45A4" w:rsidRDefault="00AD45A4" w:rsidP="00AD45A4">
      <w:pPr>
        <w:spacing w:after="0"/>
        <w:jc w:val="both"/>
      </w:pPr>
    </w:p>
    <w:p w:rsidR="00AD45A4" w:rsidRPr="00AB55A3" w:rsidRDefault="00AD45A4" w:rsidP="00165213">
      <w:pPr>
        <w:spacing w:after="0"/>
        <w:jc w:val="both"/>
      </w:pPr>
    </w:p>
    <w:sectPr w:rsidR="00AD45A4" w:rsidRPr="00AB55A3" w:rsidSect="00F124ED">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E6F" w:rsidRDefault="00250E6F" w:rsidP="00F124ED">
      <w:pPr>
        <w:spacing w:after="0" w:line="240" w:lineRule="auto"/>
      </w:pPr>
      <w:r>
        <w:separator/>
      </w:r>
    </w:p>
  </w:endnote>
  <w:endnote w:type="continuationSeparator" w:id="1">
    <w:p w:rsidR="00250E6F" w:rsidRDefault="00250E6F" w:rsidP="00F12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E6F" w:rsidRDefault="00250E6F" w:rsidP="00F124ED">
      <w:pPr>
        <w:spacing w:after="0" w:line="240" w:lineRule="auto"/>
      </w:pPr>
      <w:r>
        <w:separator/>
      </w:r>
    </w:p>
  </w:footnote>
  <w:footnote w:type="continuationSeparator" w:id="1">
    <w:p w:rsidR="00250E6F" w:rsidRDefault="00250E6F" w:rsidP="00F124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0BE4"/>
    <w:multiLevelType w:val="hybridMultilevel"/>
    <w:tmpl w:val="C52A64F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02D1FE76"/>
    <w:multiLevelType w:val="singleLevel"/>
    <w:tmpl w:val="53A8253A"/>
    <w:lvl w:ilvl="0">
      <w:start w:val="1"/>
      <w:numFmt w:val="lowerLetter"/>
      <w:lvlText w:val="%1)"/>
      <w:lvlJc w:val="left"/>
      <w:pPr>
        <w:tabs>
          <w:tab w:val="num" w:pos="504"/>
        </w:tabs>
        <w:ind w:left="1008" w:hanging="504"/>
      </w:pPr>
      <w:rPr>
        <w:rFonts w:ascii="Cambria" w:hAnsi="Cambria" w:cs="Cambria"/>
        <w:snapToGrid/>
        <w:spacing w:val="-10"/>
        <w:w w:val="105"/>
        <w:sz w:val="24"/>
        <w:szCs w:val="24"/>
      </w:rPr>
    </w:lvl>
  </w:abstractNum>
  <w:abstractNum w:abstractNumId="2">
    <w:nsid w:val="04412B34"/>
    <w:multiLevelType w:val="singleLevel"/>
    <w:tmpl w:val="67AB8EBE"/>
    <w:lvl w:ilvl="0">
      <w:start w:val="6"/>
      <w:numFmt w:val="lowerLetter"/>
      <w:lvlText w:val="%1)"/>
      <w:lvlJc w:val="left"/>
      <w:pPr>
        <w:tabs>
          <w:tab w:val="num" w:pos="504"/>
        </w:tabs>
        <w:ind w:left="1008" w:hanging="504"/>
      </w:pPr>
      <w:rPr>
        <w:rFonts w:ascii="Cambria" w:hAnsi="Cambria" w:cs="Cambria"/>
        <w:snapToGrid/>
        <w:spacing w:val="9"/>
        <w:w w:val="105"/>
        <w:sz w:val="24"/>
        <w:szCs w:val="24"/>
      </w:rPr>
    </w:lvl>
  </w:abstractNum>
  <w:abstractNum w:abstractNumId="3">
    <w:nsid w:val="0DF64D40"/>
    <w:multiLevelType w:val="hybridMultilevel"/>
    <w:tmpl w:val="D4206F6E"/>
    <w:lvl w:ilvl="0" w:tplc="A44EEFF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36D82"/>
    <w:multiLevelType w:val="hybridMultilevel"/>
    <w:tmpl w:val="B14A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130A"/>
    <w:rsid w:val="00043681"/>
    <w:rsid w:val="000B2CFF"/>
    <w:rsid w:val="000C7897"/>
    <w:rsid w:val="000E2516"/>
    <w:rsid w:val="001049F5"/>
    <w:rsid w:val="001215CF"/>
    <w:rsid w:val="00165213"/>
    <w:rsid w:val="001A0062"/>
    <w:rsid w:val="001C0044"/>
    <w:rsid w:val="00215C8E"/>
    <w:rsid w:val="00220AEB"/>
    <w:rsid w:val="00250E6F"/>
    <w:rsid w:val="002519A4"/>
    <w:rsid w:val="002533E5"/>
    <w:rsid w:val="00273CD1"/>
    <w:rsid w:val="00276D06"/>
    <w:rsid w:val="002D36BC"/>
    <w:rsid w:val="00313F43"/>
    <w:rsid w:val="00340AFD"/>
    <w:rsid w:val="003A00F6"/>
    <w:rsid w:val="003A0D24"/>
    <w:rsid w:val="003D4674"/>
    <w:rsid w:val="003E57E5"/>
    <w:rsid w:val="0049111F"/>
    <w:rsid w:val="0049271D"/>
    <w:rsid w:val="004C6B0E"/>
    <w:rsid w:val="00511518"/>
    <w:rsid w:val="00514DE6"/>
    <w:rsid w:val="00532060"/>
    <w:rsid w:val="005333E8"/>
    <w:rsid w:val="00574151"/>
    <w:rsid w:val="005B6978"/>
    <w:rsid w:val="005C630D"/>
    <w:rsid w:val="005E4BF4"/>
    <w:rsid w:val="005F7294"/>
    <w:rsid w:val="00605990"/>
    <w:rsid w:val="00640AF8"/>
    <w:rsid w:val="006970BC"/>
    <w:rsid w:val="00724AC0"/>
    <w:rsid w:val="00726F85"/>
    <w:rsid w:val="007353C4"/>
    <w:rsid w:val="00786DA9"/>
    <w:rsid w:val="007A45F2"/>
    <w:rsid w:val="007D2D21"/>
    <w:rsid w:val="007F13A5"/>
    <w:rsid w:val="007F1C34"/>
    <w:rsid w:val="008667DB"/>
    <w:rsid w:val="008B0A63"/>
    <w:rsid w:val="008F12AF"/>
    <w:rsid w:val="00930688"/>
    <w:rsid w:val="00952DC9"/>
    <w:rsid w:val="009C4C78"/>
    <w:rsid w:val="009F2FE2"/>
    <w:rsid w:val="00A17CDA"/>
    <w:rsid w:val="00AB55A3"/>
    <w:rsid w:val="00AD45A4"/>
    <w:rsid w:val="00B30ED2"/>
    <w:rsid w:val="00B423B6"/>
    <w:rsid w:val="00BC3515"/>
    <w:rsid w:val="00C7130A"/>
    <w:rsid w:val="00C87701"/>
    <w:rsid w:val="00CE3EA1"/>
    <w:rsid w:val="00D41A1C"/>
    <w:rsid w:val="00D451BE"/>
    <w:rsid w:val="00D74C39"/>
    <w:rsid w:val="00DF7504"/>
    <w:rsid w:val="00E41DA2"/>
    <w:rsid w:val="00F11A7E"/>
    <w:rsid w:val="00F124ED"/>
    <w:rsid w:val="00F41C75"/>
    <w:rsid w:val="00F627E8"/>
    <w:rsid w:val="00FA6E76"/>
    <w:rsid w:val="00FD55D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0A"/>
    <w:rPr>
      <w:rFonts w:ascii="Calibri" w:eastAsia="Times New Roman" w:hAnsi="Calibri" w:cs="Mangal"/>
      <w:lang w:val="en-IN" w:eastAsia="en-IN"/>
    </w:rPr>
  </w:style>
  <w:style w:type="paragraph" w:styleId="Heading1">
    <w:name w:val="heading 1"/>
    <w:basedOn w:val="Normal"/>
    <w:next w:val="Normal"/>
    <w:link w:val="Heading1Char"/>
    <w:uiPriority w:val="9"/>
    <w:qFormat/>
    <w:rsid w:val="00C7130A"/>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9F2FE2"/>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30A"/>
    <w:rPr>
      <w:rFonts w:asciiTheme="majorHAnsi" w:eastAsiaTheme="majorEastAsia" w:hAnsiTheme="majorHAnsi" w:cstheme="majorBidi"/>
      <w:b/>
      <w:bCs/>
      <w:color w:val="365F91" w:themeColor="accent1" w:themeShade="BF"/>
      <w:sz w:val="28"/>
      <w:szCs w:val="25"/>
      <w:lang w:val="en-IN" w:eastAsia="en-IN"/>
    </w:rPr>
  </w:style>
  <w:style w:type="paragraph" w:styleId="ListParagraph">
    <w:name w:val="List Paragraph"/>
    <w:basedOn w:val="Normal"/>
    <w:link w:val="ListParagraphChar"/>
    <w:uiPriority w:val="34"/>
    <w:qFormat/>
    <w:rsid w:val="00C7130A"/>
    <w:pPr>
      <w:ind w:left="720"/>
    </w:pPr>
    <w:rPr>
      <w:rFonts w:eastAsia="Calibri" w:cs="Arial"/>
      <w:szCs w:val="22"/>
      <w:lang w:eastAsia="en-US" w:bidi="ar-SA"/>
    </w:rPr>
  </w:style>
  <w:style w:type="character" w:customStyle="1" w:styleId="ListParagraphChar">
    <w:name w:val="List Paragraph Char"/>
    <w:basedOn w:val="DefaultParagraphFont"/>
    <w:link w:val="ListParagraph"/>
    <w:uiPriority w:val="34"/>
    <w:rsid w:val="00C7130A"/>
    <w:rPr>
      <w:rFonts w:ascii="Calibri" w:eastAsia="Calibri" w:hAnsi="Calibri" w:cs="Arial"/>
      <w:szCs w:val="22"/>
      <w:lang w:val="en-IN" w:bidi="ar-SA"/>
    </w:rPr>
  </w:style>
  <w:style w:type="character" w:customStyle="1" w:styleId="Heading2Char">
    <w:name w:val="Heading 2 Char"/>
    <w:basedOn w:val="DefaultParagraphFont"/>
    <w:link w:val="Heading2"/>
    <w:uiPriority w:val="9"/>
    <w:rsid w:val="009F2FE2"/>
    <w:rPr>
      <w:rFonts w:asciiTheme="majorHAnsi" w:eastAsiaTheme="majorEastAsia" w:hAnsiTheme="majorHAnsi" w:cstheme="majorBidi"/>
      <w:b/>
      <w:bCs/>
      <w:color w:val="4F81BD" w:themeColor="accent1"/>
      <w:sz w:val="26"/>
      <w:szCs w:val="23"/>
      <w:lang w:val="en-IN" w:eastAsia="en-IN"/>
    </w:rPr>
  </w:style>
  <w:style w:type="table" w:styleId="TableGrid">
    <w:name w:val="Table Grid"/>
    <w:basedOn w:val="TableNormal"/>
    <w:uiPriority w:val="59"/>
    <w:rsid w:val="00C877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20AEB"/>
    <w:rPr>
      <w:color w:val="0000FF" w:themeColor="hyperlink"/>
      <w:u w:val="single"/>
    </w:rPr>
  </w:style>
  <w:style w:type="paragraph" w:styleId="Header">
    <w:name w:val="header"/>
    <w:basedOn w:val="Normal"/>
    <w:link w:val="HeaderChar"/>
    <w:uiPriority w:val="99"/>
    <w:semiHidden/>
    <w:unhideWhenUsed/>
    <w:rsid w:val="00F124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24ED"/>
    <w:rPr>
      <w:rFonts w:ascii="Calibri" w:eastAsia="Times New Roman" w:hAnsi="Calibri" w:cs="Mangal"/>
      <w:lang w:val="en-IN" w:eastAsia="en-IN"/>
    </w:rPr>
  </w:style>
  <w:style w:type="paragraph" w:styleId="Footer">
    <w:name w:val="footer"/>
    <w:basedOn w:val="Normal"/>
    <w:link w:val="FooterChar"/>
    <w:uiPriority w:val="99"/>
    <w:semiHidden/>
    <w:unhideWhenUsed/>
    <w:rsid w:val="00F124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24ED"/>
    <w:rPr>
      <w:rFonts w:ascii="Calibri" w:eastAsia="Times New Roman" w:hAnsi="Calibri" w:cs="Mangal"/>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tenders.gov.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penders.gov.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cljabalpur.org" TargetMode="External"/><Relationship Id="rId5" Type="http://schemas.openxmlformats.org/officeDocument/2006/relationships/footnotes" Target="footnotes.xml"/><Relationship Id="rId10" Type="http://schemas.openxmlformats.org/officeDocument/2006/relationships/hyperlink" Target="http://www.mptenders.gov.in" TargetMode="External"/><Relationship Id="rId4" Type="http://schemas.openxmlformats.org/officeDocument/2006/relationships/webSettings" Target="webSettings.xml"/><Relationship Id="rId9" Type="http://schemas.openxmlformats.org/officeDocument/2006/relationships/hyperlink" Target="http://www.jscljabalpu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16</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62</cp:revision>
  <dcterms:created xsi:type="dcterms:W3CDTF">2019-09-19T10:21:00Z</dcterms:created>
  <dcterms:modified xsi:type="dcterms:W3CDTF">2019-09-23T08:01:00Z</dcterms:modified>
</cp:coreProperties>
</file>